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DC6C8" w14:textId="77777777" w:rsidR="00EF1E7D" w:rsidRPr="00EF1E7D" w:rsidRDefault="00EF1E7D" w:rsidP="00EF1E7D">
      <w:pPr>
        <w:shd w:val="clear" w:color="auto" w:fill="FEFEFE"/>
        <w:spacing w:after="120"/>
        <w:jc w:val="center"/>
        <w:outlineLvl w:val="3"/>
        <w:rPr>
          <w:rFonts w:ascii="Arial" w:eastAsia="Times New Roman" w:hAnsi="Arial" w:cs="Arial"/>
          <w:color w:val="212529"/>
          <w:sz w:val="36"/>
          <w:szCs w:val="36"/>
          <w:lang w:eastAsia="en-GB"/>
        </w:rPr>
      </w:pPr>
      <w:r w:rsidRPr="00EF1E7D">
        <w:rPr>
          <w:rFonts w:ascii="Arial" w:eastAsia="Times New Roman" w:hAnsi="Arial" w:cs="Arial"/>
          <w:b/>
          <w:bCs/>
          <w:color w:val="212529"/>
          <w:sz w:val="36"/>
          <w:szCs w:val="36"/>
          <w:lang w:eastAsia="en-GB"/>
        </w:rPr>
        <w:t>Политика в отношении обработки персональных данных</w:t>
      </w:r>
    </w:p>
    <w:p w14:paraId="5A7F9868"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1. Общие положения</w:t>
      </w:r>
    </w:p>
    <w:p w14:paraId="6C06BEFF" w14:textId="13E58C2D" w:rsidR="00EF1E7D" w:rsidRPr="00EF1E7D" w:rsidRDefault="00EF1E7D" w:rsidP="00EF1E7D">
      <w:p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EF1E7D">
        <w:rPr>
          <w:rFonts w:ascii="Arial" w:eastAsia="Times New Roman" w:hAnsi="Arial" w:cs="Arial"/>
          <w:color w:val="212529"/>
          <w:shd w:val="clear" w:color="auto" w:fill="FCF8E3"/>
          <w:lang w:eastAsia="en-GB"/>
        </w:rPr>
        <w:t>ИП Никитин Евгений Никитич</w:t>
      </w:r>
      <w:r w:rsidRPr="00EF1E7D">
        <w:rPr>
          <w:rFonts w:ascii="Arial" w:eastAsia="Times New Roman" w:hAnsi="Arial" w:cs="Arial"/>
          <w:color w:val="212529"/>
          <w:lang w:eastAsia="en-GB"/>
        </w:rPr>
        <w:t> (далее — Оператор).</w:t>
      </w:r>
    </w:p>
    <w:p w14:paraId="683F54CA" w14:textId="77777777" w:rsidR="00EF1E7D" w:rsidRPr="00EF1E7D" w:rsidRDefault="00EF1E7D" w:rsidP="00EF1E7D">
      <w:pPr>
        <w:shd w:val="clear" w:color="auto" w:fill="FEFEFE"/>
        <w:jc w:val="both"/>
        <w:rPr>
          <w:rFonts w:ascii="Arial" w:eastAsia="Times New Roman" w:hAnsi="Arial" w:cs="Arial"/>
          <w:color w:val="212529"/>
          <w:lang w:eastAsia="en-GB"/>
        </w:rPr>
      </w:pPr>
    </w:p>
    <w:p w14:paraId="59DA2815"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14099C1" w14:textId="442328EB"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EF1E7D">
          <w:rPr>
            <w:rStyle w:val="Hyperlink"/>
            <w:rFonts w:ascii="Arial" w:eastAsia="Times New Roman" w:hAnsi="Arial" w:cs="Arial"/>
            <w:shd w:val="clear" w:color="auto" w:fill="FCF8E3"/>
            <w:lang w:eastAsia="en-GB"/>
          </w:rPr>
          <w:t>https://www.favicon.by/</w:t>
        </w:r>
      </w:hyperlink>
      <w:r w:rsidRPr="00EF1E7D">
        <w:rPr>
          <w:rFonts w:ascii="Arial" w:eastAsia="Times New Roman" w:hAnsi="Arial" w:cs="Arial"/>
          <w:color w:val="212529"/>
          <w:lang w:eastAsia="en-GB"/>
        </w:rPr>
        <w:t>.</w:t>
      </w:r>
    </w:p>
    <w:p w14:paraId="54F7A7DF"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465738B6"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2. Основные понятия, используемые в Политике</w:t>
      </w:r>
    </w:p>
    <w:p w14:paraId="1B276F6B"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2.1. Автоматизированная обработка персональных данных — обработка персональных данных с помощью средств вычислительной техники.</w:t>
      </w:r>
    </w:p>
    <w:p w14:paraId="52EA126B"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8D175B3"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EF1E7D">
        <w:rPr>
          <w:rFonts w:ascii="Arial" w:eastAsia="Times New Roman" w:hAnsi="Arial" w:cs="Arial"/>
          <w:color w:val="212529"/>
          <w:shd w:val="clear" w:color="auto" w:fill="FCF8E3"/>
          <w:lang w:eastAsia="en-GB"/>
        </w:rPr>
        <w:t>https://www.favicon.by/</w:t>
      </w:r>
      <w:r w:rsidRPr="00EF1E7D">
        <w:rPr>
          <w:rFonts w:ascii="Arial" w:eastAsia="Times New Roman" w:hAnsi="Arial" w:cs="Arial"/>
          <w:color w:val="212529"/>
          <w:lang w:eastAsia="en-GB"/>
        </w:rPr>
        <w:t>.</w:t>
      </w:r>
    </w:p>
    <w:p w14:paraId="169D4446"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A50E8CE"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CFFE33A"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FBD1157"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 xml:space="preserve">2.7. Оператор — государственный орган, муниципальный орган, юридическое или физическое лицо, самостоятельно или совместно </w:t>
      </w:r>
      <w:r w:rsidRPr="00EF1E7D">
        <w:rPr>
          <w:rFonts w:ascii="Arial" w:eastAsia="Times New Roman" w:hAnsi="Arial" w:cs="Arial"/>
          <w:color w:val="212529"/>
          <w:lang w:eastAsia="en-GB"/>
        </w:rPr>
        <w:lastRenderedPageBreak/>
        <w:t>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34F3EC1"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2.8. Персональные данные — любая информация, относящаяся прямо или косвенно к определенному или определяемому Пользователю веб-сайта </w:t>
      </w:r>
      <w:r w:rsidRPr="00EF1E7D">
        <w:rPr>
          <w:rFonts w:ascii="Arial" w:eastAsia="Times New Roman" w:hAnsi="Arial" w:cs="Arial"/>
          <w:color w:val="212529"/>
          <w:shd w:val="clear" w:color="auto" w:fill="FCF8E3"/>
          <w:lang w:eastAsia="en-GB"/>
        </w:rPr>
        <w:t>https://www.favicon.by/</w:t>
      </w:r>
      <w:r w:rsidRPr="00EF1E7D">
        <w:rPr>
          <w:rFonts w:ascii="Arial" w:eastAsia="Times New Roman" w:hAnsi="Arial" w:cs="Arial"/>
          <w:color w:val="212529"/>
          <w:lang w:eastAsia="en-GB"/>
        </w:rPr>
        <w:t>.</w:t>
      </w:r>
    </w:p>
    <w:p w14:paraId="6227273C"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131920AF"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2.10. Пользователь — любой посетитель веб-сайта </w:t>
      </w:r>
      <w:r w:rsidRPr="00EF1E7D">
        <w:rPr>
          <w:rFonts w:ascii="Arial" w:eastAsia="Times New Roman" w:hAnsi="Arial" w:cs="Arial"/>
          <w:color w:val="212529"/>
          <w:shd w:val="clear" w:color="auto" w:fill="FCF8E3"/>
          <w:lang w:eastAsia="en-GB"/>
        </w:rPr>
        <w:t>https://www.favicon.by/</w:t>
      </w:r>
      <w:r w:rsidRPr="00EF1E7D">
        <w:rPr>
          <w:rFonts w:ascii="Arial" w:eastAsia="Times New Roman" w:hAnsi="Arial" w:cs="Arial"/>
          <w:color w:val="212529"/>
          <w:lang w:eastAsia="en-GB"/>
        </w:rPr>
        <w:t>.</w:t>
      </w:r>
    </w:p>
    <w:p w14:paraId="4607A507"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E52D403"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A9C4218"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17A065BE" w14:textId="69577E90" w:rsid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5C9F3952" w14:textId="77777777" w:rsidR="00EF1E7D" w:rsidRPr="00EF1E7D" w:rsidRDefault="00EF1E7D" w:rsidP="00EF1E7D">
      <w:pPr>
        <w:shd w:val="clear" w:color="auto" w:fill="FEFEFE"/>
        <w:jc w:val="both"/>
        <w:rPr>
          <w:rFonts w:ascii="Arial" w:eastAsia="Times New Roman" w:hAnsi="Arial" w:cs="Arial"/>
          <w:color w:val="212529"/>
          <w:lang w:eastAsia="en-GB"/>
        </w:rPr>
      </w:pPr>
    </w:p>
    <w:p w14:paraId="7F6BE763"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3. Основные права и обязанности Оператора</w:t>
      </w:r>
    </w:p>
    <w:p w14:paraId="6998B819"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3.1. Оператор имеет право:</w:t>
      </w:r>
    </w:p>
    <w:p w14:paraId="22DB9018" w14:textId="3CD31531" w:rsidR="00EF1E7D" w:rsidRPr="00EF1E7D" w:rsidRDefault="00EF1E7D" w:rsidP="00EF1E7D">
      <w:pPr>
        <w:pStyle w:val="ListParagraph"/>
        <w:numPr>
          <w:ilvl w:val="0"/>
          <w:numId w:val="7"/>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получать от субъекта персональных данных достоверные информацию и/или документы, содержащие персональные данные;</w:t>
      </w:r>
    </w:p>
    <w:p w14:paraId="5C33A99B" w14:textId="25C60227" w:rsidR="00EF1E7D" w:rsidRPr="00EF1E7D" w:rsidRDefault="00EF1E7D" w:rsidP="00EF1E7D">
      <w:pPr>
        <w:pStyle w:val="ListParagraph"/>
        <w:numPr>
          <w:ilvl w:val="0"/>
          <w:numId w:val="7"/>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 xml:space="preserve">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w:t>
      </w:r>
      <w:r w:rsidRPr="00EF1E7D">
        <w:rPr>
          <w:rFonts w:ascii="Arial" w:eastAsia="Times New Roman" w:hAnsi="Arial" w:cs="Arial"/>
          <w:color w:val="212529"/>
          <w:lang w:eastAsia="en-GB"/>
        </w:rPr>
        <w:lastRenderedPageBreak/>
        <w:t>при наличии оснований, указанных в Законе о персональных данных;</w:t>
      </w:r>
    </w:p>
    <w:p w14:paraId="44FE84B0" w14:textId="0AA4E898" w:rsidR="00EF1E7D" w:rsidRPr="00EF1E7D" w:rsidRDefault="00EF1E7D" w:rsidP="00EF1E7D">
      <w:pPr>
        <w:pStyle w:val="ListParagraph"/>
        <w:numPr>
          <w:ilvl w:val="0"/>
          <w:numId w:val="7"/>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335248F"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3.2. Оператор обязан:</w:t>
      </w:r>
    </w:p>
    <w:p w14:paraId="58C86CDF" w14:textId="62D5863D"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предоставлять субъекту персональных данных по его просьбе информацию, касающуюся обработки его персональных данных;</w:t>
      </w:r>
    </w:p>
    <w:p w14:paraId="1C0588A5" w14:textId="65F95925"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организовывать обработку персональных данных в порядке, установленном действующим законодательством РФ;</w:t>
      </w:r>
    </w:p>
    <w:p w14:paraId="1B57EF6B" w14:textId="1F3828EF"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788AEAB" w14:textId="1DCB91E1"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71A1A4F1" w14:textId="21A4DAB6"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публиковать или иным образом обеспечивать неограниченный доступ к настоящей Политике в отношении обработки персональных данных;</w:t>
      </w:r>
    </w:p>
    <w:p w14:paraId="6141B50C" w14:textId="688D6AAD"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0CB852C" w14:textId="5205B99B"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AC0AD79" w14:textId="663310DD"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исполнять иные обязанности, предусмотренные Законом о персональных данных.</w:t>
      </w:r>
    </w:p>
    <w:p w14:paraId="7D68D4F2"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1CCBAF2F"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4. Основные права и обязанности субъектов персональных данных</w:t>
      </w:r>
    </w:p>
    <w:p w14:paraId="4D0C68B4"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4.1. Субъекты персональных данных имеют право:</w:t>
      </w:r>
    </w:p>
    <w:p w14:paraId="701997EE" w14:textId="23A0AA89"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0E67DCC" w14:textId="27204882"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lastRenderedPageBreak/>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574CA29" w14:textId="52849D74"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выдвигать условие предварительного согласия при обработке персональных данных в целях продвижения на рынке товаров, работ и услуг;</w:t>
      </w:r>
    </w:p>
    <w:p w14:paraId="2C7C5293" w14:textId="10B75109"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на отзыв согласия на обработку персональных данных, а также, на направление требования о прекращении обработки персональных данных;</w:t>
      </w:r>
    </w:p>
    <w:p w14:paraId="38789669" w14:textId="23E7C369"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52F1F27" w14:textId="28158231"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на осуществление иных прав, предусмотренных законодательством РФ.</w:t>
      </w:r>
    </w:p>
    <w:p w14:paraId="7BCAC8F2"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4.2. Субъекты персональных данных обязаны:</w:t>
      </w:r>
    </w:p>
    <w:p w14:paraId="2D8BEB72" w14:textId="4CB925EF"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предоставлять Оператору достоверные данные о себе;</w:t>
      </w:r>
    </w:p>
    <w:p w14:paraId="6BD42DE2" w14:textId="7E1816DF" w:rsidR="00EF1E7D" w:rsidRPr="00EF1E7D" w:rsidRDefault="00EF1E7D" w:rsidP="00EF1E7D">
      <w:pPr>
        <w:pStyle w:val="ListParagraph"/>
        <w:numPr>
          <w:ilvl w:val="0"/>
          <w:numId w:val="5"/>
        </w:num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сообщать Оператору об уточнении (обновлении, изменении) своих персональных данных.</w:t>
      </w:r>
    </w:p>
    <w:p w14:paraId="45F11D27" w14:textId="3B953FA3" w:rsid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67B72C60"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4DF84A4B"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5. Принципы обработки персональных данных</w:t>
      </w:r>
    </w:p>
    <w:p w14:paraId="4946F304"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5.1. Обработка персональных данных осуществляется на законной и справедливой основе.</w:t>
      </w:r>
    </w:p>
    <w:p w14:paraId="41E5BD24"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595DC01"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0125E89C"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5.4. Обработке подлежат только персональные данные, которые отвечают целям их обработки.</w:t>
      </w:r>
    </w:p>
    <w:p w14:paraId="26595EC6"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4D958AF3"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D007A62" w14:textId="374D9B5B" w:rsid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lastRenderedPageBreak/>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74DD258"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1663EB8E"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010"/>
      </w:tblGrid>
      <w:tr w:rsidR="00EF1E7D" w:rsidRPr="00EF1E7D" w14:paraId="1557FC30" w14:textId="77777777" w:rsidTr="00EF1E7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2505412" w14:textId="77777777" w:rsidR="00EF1E7D" w:rsidRPr="00EF1E7D" w:rsidRDefault="00EF1E7D" w:rsidP="00EF1E7D">
            <w:pPr>
              <w:spacing w:after="360"/>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lang w:eastAsia="en-GB"/>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EB5F3D5" w14:textId="77777777" w:rsidR="00EF1E7D" w:rsidRPr="00EF1E7D" w:rsidRDefault="00EF1E7D" w:rsidP="00EF1E7D">
            <w:pPr>
              <w:spacing w:after="360"/>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shd w:val="clear" w:color="auto" w:fill="FCF8E3"/>
                <w:lang w:eastAsia="en-GB"/>
              </w:rPr>
              <w:t>информирование Пользователя посредством отправки электронных писем</w:t>
            </w:r>
          </w:p>
        </w:tc>
      </w:tr>
      <w:tr w:rsidR="00EF1E7D" w:rsidRPr="00EF1E7D" w14:paraId="52AFA752" w14:textId="77777777" w:rsidTr="00EF1E7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B726DB0" w14:textId="77777777" w:rsidR="00EF1E7D" w:rsidRPr="00EF1E7D" w:rsidRDefault="00EF1E7D" w:rsidP="00EF1E7D">
            <w:pPr>
              <w:spacing w:after="360"/>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lang w:eastAsia="en-GB"/>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FE6F83E" w14:textId="77777777" w:rsidR="00EF1E7D" w:rsidRPr="00EF1E7D" w:rsidRDefault="00EF1E7D" w:rsidP="00EF1E7D">
            <w:pPr>
              <w:numPr>
                <w:ilvl w:val="0"/>
                <w:numId w:val="1"/>
              </w:numPr>
              <w:spacing w:before="100" w:beforeAutospacing="1" w:after="120"/>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shd w:val="clear" w:color="auto" w:fill="FCF8E3"/>
                <w:lang w:eastAsia="en-GB"/>
              </w:rPr>
              <w:t>фамилия, имя, отчество</w:t>
            </w:r>
          </w:p>
          <w:p w14:paraId="7ACE2D60" w14:textId="77777777" w:rsidR="00EF1E7D" w:rsidRPr="00EF1E7D" w:rsidRDefault="00EF1E7D" w:rsidP="00EF1E7D">
            <w:pPr>
              <w:numPr>
                <w:ilvl w:val="0"/>
                <w:numId w:val="1"/>
              </w:numPr>
              <w:spacing w:before="100" w:beforeAutospacing="1" w:after="100" w:afterAutospacing="1"/>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shd w:val="clear" w:color="auto" w:fill="FCF8E3"/>
                <w:lang w:eastAsia="en-GB"/>
              </w:rPr>
              <w:t>электронный адрес</w:t>
            </w:r>
          </w:p>
        </w:tc>
      </w:tr>
      <w:tr w:rsidR="00EF1E7D" w:rsidRPr="00EF1E7D" w14:paraId="7E01939A" w14:textId="77777777" w:rsidTr="00EF1E7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7B2E0E9" w14:textId="77777777" w:rsidR="00EF1E7D" w:rsidRPr="00EF1E7D" w:rsidRDefault="00EF1E7D" w:rsidP="00EF1E7D">
            <w:pPr>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lang w:eastAsia="en-GB"/>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46B289A" w14:textId="77777777" w:rsidR="00EF1E7D" w:rsidRPr="00EF1E7D" w:rsidRDefault="00EF1E7D" w:rsidP="00EF1E7D">
            <w:pPr>
              <w:numPr>
                <w:ilvl w:val="0"/>
                <w:numId w:val="2"/>
              </w:numPr>
              <w:spacing w:before="100" w:beforeAutospacing="1" w:after="100" w:afterAutospacing="1"/>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shd w:val="clear" w:color="auto" w:fill="FCF8E3"/>
                <w:lang w:eastAsia="en-GB"/>
              </w:rPr>
              <w:t>уставные (учредительные) документы Оператора</w:t>
            </w:r>
          </w:p>
        </w:tc>
      </w:tr>
      <w:tr w:rsidR="00EF1E7D" w:rsidRPr="00EF1E7D" w14:paraId="59982BA8" w14:textId="77777777" w:rsidTr="00EF1E7D">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D887E39" w14:textId="77777777" w:rsidR="00EF1E7D" w:rsidRPr="00EF1E7D" w:rsidRDefault="00EF1E7D" w:rsidP="00EF1E7D">
            <w:pPr>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lang w:eastAsia="en-GB"/>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85F0D2D" w14:textId="77777777" w:rsidR="00EF1E7D" w:rsidRPr="00EF1E7D" w:rsidRDefault="00EF1E7D" w:rsidP="00EF1E7D">
            <w:pPr>
              <w:numPr>
                <w:ilvl w:val="0"/>
                <w:numId w:val="3"/>
              </w:numPr>
              <w:spacing w:before="100" w:beforeAutospacing="1" w:after="120"/>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shd w:val="clear" w:color="auto" w:fill="FCF8E3"/>
                <w:lang w:eastAsia="en-GB"/>
              </w:rPr>
              <w:t>Сбор, запись, систематизация, накопление, хранение, уничтожение и обезличивание персональных данных</w:t>
            </w:r>
          </w:p>
          <w:p w14:paraId="1189413B" w14:textId="77777777" w:rsidR="00EF1E7D" w:rsidRPr="00EF1E7D" w:rsidRDefault="00EF1E7D" w:rsidP="00EF1E7D">
            <w:pPr>
              <w:numPr>
                <w:ilvl w:val="0"/>
                <w:numId w:val="3"/>
              </w:numPr>
              <w:spacing w:before="100" w:beforeAutospacing="1" w:after="100" w:afterAutospacing="1"/>
              <w:jc w:val="both"/>
              <w:rPr>
                <w:rFonts w:ascii="Times New Roman" w:eastAsia="Times New Roman" w:hAnsi="Times New Roman" w:cs="Times New Roman"/>
                <w:color w:val="212529"/>
                <w:lang w:eastAsia="en-GB"/>
              </w:rPr>
            </w:pPr>
            <w:r w:rsidRPr="00EF1E7D">
              <w:rPr>
                <w:rFonts w:ascii="Times New Roman" w:eastAsia="Times New Roman" w:hAnsi="Times New Roman" w:cs="Times New Roman"/>
                <w:color w:val="212529"/>
                <w:shd w:val="clear" w:color="auto" w:fill="FCF8E3"/>
                <w:lang w:eastAsia="en-GB"/>
              </w:rPr>
              <w:t>Отправка информационных писем на адрес электронной почты</w:t>
            </w:r>
          </w:p>
        </w:tc>
      </w:tr>
    </w:tbl>
    <w:p w14:paraId="5BB4050E" w14:textId="77777777" w:rsid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p>
    <w:p w14:paraId="3DCFA0DA" w14:textId="3F8B3D1B"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7. Условия обработки персональных данных</w:t>
      </w:r>
    </w:p>
    <w:p w14:paraId="615A9659"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7.1. Обработка персональных данных осуществляется с согласия субъекта персональных данных на обработку его персональных данных.</w:t>
      </w:r>
    </w:p>
    <w:p w14:paraId="6B46B549"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12A5B360"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w:t>
      </w:r>
      <w:r w:rsidRPr="00EF1E7D">
        <w:rPr>
          <w:rFonts w:ascii="Arial" w:eastAsia="Times New Roman" w:hAnsi="Arial" w:cs="Arial"/>
          <w:color w:val="212529"/>
          <w:lang w:eastAsia="en-GB"/>
        </w:rPr>
        <w:lastRenderedPageBreak/>
        <w:t>с законодательством Российской Федерации об исполнительном производстве.</w:t>
      </w:r>
    </w:p>
    <w:p w14:paraId="79DF151B"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E39A597"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928A92"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04DAA822" w14:textId="2432D888" w:rsid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4DA9A934"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5370D074"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8. Порядок сбора, хранения, передачи и других видов обработки персональных данных</w:t>
      </w:r>
    </w:p>
    <w:p w14:paraId="29F9E382" w14:textId="00CD1AE4" w:rsidR="00EF1E7D" w:rsidRDefault="00EF1E7D" w:rsidP="00EF1E7D">
      <w:p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578D5EFD" w14:textId="77777777" w:rsidR="00EF1E7D" w:rsidRPr="00EF1E7D" w:rsidRDefault="00EF1E7D" w:rsidP="00EF1E7D">
      <w:pPr>
        <w:shd w:val="clear" w:color="auto" w:fill="FEFEFE"/>
        <w:jc w:val="both"/>
        <w:rPr>
          <w:rFonts w:ascii="Arial" w:eastAsia="Times New Roman" w:hAnsi="Arial" w:cs="Arial"/>
          <w:color w:val="212529"/>
          <w:lang w:eastAsia="en-GB"/>
        </w:rPr>
      </w:pPr>
    </w:p>
    <w:p w14:paraId="7299C53F"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1030E59F"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3EE5AF3F"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EF1E7D">
        <w:rPr>
          <w:rFonts w:ascii="Arial" w:eastAsia="Times New Roman" w:hAnsi="Arial" w:cs="Arial"/>
          <w:color w:val="212529"/>
          <w:shd w:val="clear" w:color="auto" w:fill="FCF8E3"/>
          <w:lang w:eastAsia="en-GB"/>
        </w:rPr>
        <w:t>hello@favicon.by</w:t>
      </w:r>
      <w:r w:rsidRPr="00EF1E7D">
        <w:rPr>
          <w:rFonts w:ascii="Arial" w:eastAsia="Times New Roman" w:hAnsi="Arial" w:cs="Arial"/>
          <w:color w:val="212529"/>
          <w:lang w:eastAsia="en-GB"/>
        </w:rPr>
        <w:t> с пометкой «Актуализация персональных данных».</w:t>
      </w:r>
    </w:p>
    <w:p w14:paraId="0C80DD5B"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F1E7D">
        <w:rPr>
          <w:rFonts w:ascii="Arial" w:eastAsia="Times New Roman" w:hAnsi="Arial" w:cs="Arial"/>
          <w:color w:val="212529"/>
          <w:lang w:eastAsia="en-GB"/>
        </w:rPr>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w:t>
      </w:r>
      <w:r w:rsidRPr="00EF1E7D">
        <w:rPr>
          <w:rFonts w:ascii="Arial" w:eastAsia="Times New Roman" w:hAnsi="Arial" w:cs="Arial"/>
          <w:color w:val="212529"/>
          <w:lang w:eastAsia="en-GB"/>
        </w:rPr>
        <w:lastRenderedPageBreak/>
        <w:t>Оператора </w:t>
      </w:r>
      <w:r w:rsidRPr="00EF1E7D">
        <w:rPr>
          <w:rFonts w:ascii="Arial" w:eastAsia="Times New Roman" w:hAnsi="Arial" w:cs="Arial"/>
          <w:color w:val="212529"/>
          <w:shd w:val="clear" w:color="auto" w:fill="FCF8E3"/>
          <w:lang w:eastAsia="en-GB"/>
        </w:rPr>
        <w:t>hello@favicon.by</w:t>
      </w:r>
      <w:r w:rsidRPr="00EF1E7D">
        <w:rPr>
          <w:rFonts w:ascii="Arial" w:eastAsia="Times New Roman" w:hAnsi="Arial" w:cs="Arial"/>
          <w:color w:val="212529"/>
          <w:lang w:eastAsia="en-GB"/>
        </w:rPr>
        <w:t> с пометкой «Отзыв согласия на обработку персональных данных».</w:t>
      </w:r>
    </w:p>
    <w:p w14:paraId="46B89AE4"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31AE476"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29BB4F39"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8.7. Оператор при обработке персональных данных обеспечивает конфиденциальность персональных данных.</w:t>
      </w:r>
    </w:p>
    <w:p w14:paraId="11DAF4B5"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7EA83AC" w14:textId="6581F8A9" w:rsid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462D4E26"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1ACA0EA4"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9. Перечень действий, производимых Оператором с полученными персональными данными</w:t>
      </w:r>
    </w:p>
    <w:p w14:paraId="54A0630C"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804A96A" w14:textId="531BF114" w:rsid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71FC6DF8"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55E40A1E"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10. Трансграничная передача персональных данных</w:t>
      </w:r>
    </w:p>
    <w:p w14:paraId="28650D19"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w:t>
      </w:r>
      <w:r w:rsidRPr="00EF1E7D">
        <w:rPr>
          <w:rFonts w:ascii="Arial" w:eastAsia="Times New Roman" w:hAnsi="Arial" w:cs="Arial"/>
          <w:color w:val="212529"/>
          <w:lang w:eastAsia="en-GB"/>
        </w:rPr>
        <w:lastRenderedPageBreak/>
        <w:t>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47B436A6" w14:textId="7C13BDE6" w:rsid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1C6915AC" w14:textId="77777777" w:rsidR="00EF1E7D" w:rsidRPr="00EF1E7D" w:rsidRDefault="00EF1E7D" w:rsidP="00EF1E7D">
      <w:pPr>
        <w:shd w:val="clear" w:color="auto" w:fill="FEFEFE"/>
        <w:ind w:left="720"/>
        <w:jc w:val="both"/>
        <w:rPr>
          <w:rFonts w:ascii="Arial" w:eastAsia="Times New Roman" w:hAnsi="Arial" w:cs="Arial"/>
          <w:color w:val="212529"/>
          <w:lang w:eastAsia="en-GB"/>
        </w:rPr>
      </w:pPr>
    </w:p>
    <w:p w14:paraId="67A14B7B"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11. Конфиденциальность персональных данных</w:t>
      </w:r>
    </w:p>
    <w:p w14:paraId="31D98AF8" w14:textId="0671175E" w:rsidR="00EF1E7D" w:rsidRDefault="00EF1E7D" w:rsidP="00EF1E7D">
      <w:pPr>
        <w:shd w:val="clear" w:color="auto" w:fill="FEFEFE"/>
        <w:jc w:val="both"/>
        <w:rPr>
          <w:rFonts w:ascii="Arial" w:eastAsia="Times New Roman" w:hAnsi="Arial" w:cs="Arial"/>
          <w:color w:val="212529"/>
          <w:lang w:eastAsia="en-GB"/>
        </w:rPr>
      </w:pPr>
      <w:r w:rsidRPr="00EF1E7D">
        <w:rPr>
          <w:rFonts w:ascii="Arial" w:eastAsia="Times New Roman" w:hAnsi="Arial" w:cs="Arial"/>
          <w:color w:val="212529"/>
          <w:lang w:eastAsia="en-GB"/>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B9A273F" w14:textId="77777777" w:rsidR="00EF1E7D" w:rsidRPr="00EF1E7D" w:rsidRDefault="00EF1E7D" w:rsidP="00EF1E7D">
      <w:pPr>
        <w:shd w:val="clear" w:color="auto" w:fill="FEFEFE"/>
        <w:jc w:val="both"/>
        <w:rPr>
          <w:rFonts w:ascii="Arial" w:eastAsia="Times New Roman" w:hAnsi="Arial" w:cs="Arial"/>
          <w:color w:val="212529"/>
          <w:lang w:eastAsia="en-GB"/>
        </w:rPr>
      </w:pPr>
    </w:p>
    <w:p w14:paraId="01B52B68" w14:textId="77777777" w:rsidR="00EF1E7D" w:rsidRPr="00EF1E7D" w:rsidRDefault="00EF1E7D" w:rsidP="00EF1E7D">
      <w:pPr>
        <w:shd w:val="clear" w:color="auto" w:fill="FEFEFE"/>
        <w:spacing w:after="360"/>
        <w:jc w:val="both"/>
        <w:outlineLvl w:val="4"/>
        <w:rPr>
          <w:rFonts w:ascii="Arial" w:eastAsia="Times New Roman" w:hAnsi="Arial" w:cs="Arial"/>
          <w:color w:val="212529"/>
          <w:sz w:val="30"/>
          <w:szCs w:val="30"/>
          <w:lang w:eastAsia="en-GB"/>
        </w:rPr>
      </w:pPr>
      <w:r w:rsidRPr="00EF1E7D">
        <w:rPr>
          <w:rFonts w:ascii="Arial" w:eastAsia="Times New Roman" w:hAnsi="Arial" w:cs="Arial"/>
          <w:color w:val="212529"/>
          <w:sz w:val="30"/>
          <w:szCs w:val="30"/>
          <w:lang w:eastAsia="en-GB"/>
        </w:rPr>
        <w:t>12. Заключительные положения</w:t>
      </w:r>
    </w:p>
    <w:p w14:paraId="1E4EEA0F"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EF1E7D">
        <w:rPr>
          <w:rFonts w:ascii="Arial" w:eastAsia="Times New Roman" w:hAnsi="Arial" w:cs="Arial"/>
          <w:color w:val="212529"/>
          <w:shd w:val="clear" w:color="auto" w:fill="FCF8E3"/>
          <w:lang w:eastAsia="en-GB"/>
        </w:rPr>
        <w:t>hello@favicon.by</w:t>
      </w:r>
      <w:r w:rsidRPr="00EF1E7D">
        <w:rPr>
          <w:rFonts w:ascii="Arial" w:eastAsia="Times New Roman" w:hAnsi="Arial" w:cs="Arial"/>
          <w:color w:val="212529"/>
          <w:lang w:eastAsia="en-GB"/>
        </w:rPr>
        <w:t>.</w:t>
      </w:r>
    </w:p>
    <w:p w14:paraId="5475FA8C" w14:textId="77777777" w:rsidR="00EF1E7D" w:rsidRPr="00EF1E7D" w:rsidRDefault="00EF1E7D" w:rsidP="00EF1E7D">
      <w:pPr>
        <w:shd w:val="clear" w:color="auto" w:fill="FEFEFE"/>
        <w:ind w:left="720"/>
        <w:jc w:val="both"/>
        <w:rPr>
          <w:rFonts w:ascii="Arial" w:eastAsia="Times New Roman" w:hAnsi="Arial" w:cs="Arial"/>
          <w:color w:val="212529"/>
          <w:lang w:eastAsia="en-GB"/>
        </w:rPr>
      </w:pPr>
      <w:r w:rsidRPr="00EF1E7D">
        <w:rPr>
          <w:rFonts w:ascii="Arial" w:eastAsia="Times New Roman" w:hAnsi="Arial" w:cs="Arial"/>
          <w:color w:val="212529"/>
          <w:lang w:eastAsia="en-GB"/>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D19A713" w14:textId="0244C2A0" w:rsidR="00EF1E7D" w:rsidRPr="004A13D3" w:rsidRDefault="00EF1E7D" w:rsidP="00EF1E7D">
      <w:pPr>
        <w:shd w:val="clear" w:color="auto" w:fill="FEFEFE"/>
        <w:ind w:left="720"/>
        <w:jc w:val="both"/>
        <w:rPr>
          <w:rFonts w:ascii="Arial" w:eastAsia="Times New Roman" w:hAnsi="Arial" w:cs="Arial"/>
          <w:color w:val="212529"/>
          <w:lang w:val="ru-RU" w:eastAsia="en-GB"/>
        </w:rPr>
      </w:pPr>
      <w:r w:rsidRPr="00EF1E7D">
        <w:rPr>
          <w:rFonts w:ascii="Arial" w:eastAsia="Times New Roman" w:hAnsi="Arial" w:cs="Arial"/>
          <w:color w:val="212529"/>
          <w:lang w:eastAsia="en-GB"/>
        </w:rPr>
        <w:t>12.3. Актуальная версия Политики в свободном доступе расположена в сети Интернет по адресу </w:t>
      </w:r>
      <w:hyperlink r:id="rId6" w:history="1">
        <w:r w:rsidR="004A13D3" w:rsidRPr="00952F4E">
          <w:rPr>
            <w:rStyle w:val="Hyperlink"/>
            <w:rFonts w:ascii="Arial" w:eastAsia="Times New Roman" w:hAnsi="Arial" w:cs="Arial"/>
            <w:shd w:val="clear" w:color="auto" w:fill="FCF8E3"/>
            <w:lang w:eastAsia="en-GB"/>
          </w:rPr>
          <w:t>https://www.favicon.by/privacy</w:t>
        </w:r>
        <w:r w:rsidR="004A13D3" w:rsidRPr="00952F4E">
          <w:rPr>
            <w:rStyle w:val="Hyperlink"/>
            <w:rFonts w:ascii="Arial" w:eastAsia="Times New Roman" w:hAnsi="Arial" w:cs="Arial"/>
            <w:shd w:val="clear" w:color="auto" w:fill="FCF8E3"/>
            <w:lang w:val="ru-RU" w:eastAsia="en-GB"/>
          </w:rPr>
          <w:t>.</w:t>
        </w:r>
        <w:r w:rsidR="004A13D3" w:rsidRPr="00952F4E">
          <w:rPr>
            <w:rStyle w:val="Hyperlink"/>
            <w:rFonts w:ascii="Arial" w:eastAsia="Times New Roman" w:hAnsi="Arial" w:cs="Arial"/>
            <w:shd w:val="clear" w:color="auto" w:fill="FCF8E3"/>
            <w:lang w:val="en-US" w:eastAsia="en-GB"/>
          </w:rPr>
          <w:t>docx</w:t>
        </w:r>
      </w:hyperlink>
      <w:r w:rsidR="004A13D3" w:rsidRPr="004A13D3">
        <w:rPr>
          <w:rFonts w:ascii="Arial" w:eastAsia="Times New Roman" w:hAnsi="Arial" w:cs="Arial"/>
          <w:color w:val="212529"/>
          <w:shd w:val="clear" w:color="auto" w:fill="FCF8E3"/>
          <w:lang w:val="ru-RU" w:eastAsia="en-GB"/>
        </w:rPr>
        <w:t xml:space="preserve"> .</w:t>
      </w:r>
    </w:p>
    <w:p w14:paraId="677E4F7D" w14:textId="77777777" w:rsidR="00EF1E7D" w:rsidRDefault="00EF1E7D" w:rsidP="00EF1E7D">
      <w:pPr>
        <w:jc w:val="both"/>
      </w:pPr>
    </w:p>
    <w:sectPr w:rsidR="00EF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32E"/>
    <w:multiLevelType w:val="hybridMultilevel"/>
    <w:tmpl w:val="6C94DDFC"/>
    <w:lvl w:ilvl="0" w:tplc="FBC445C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156C29"/>
    <w:multiLevelType w:val="hybridMultilevel"/>
    <w:tmpl w:val="4568050E"/>
    <w:lvl w:ilvl="0" w:tplc="6D4C5C8A">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8B7100"/>
    <w:multiLevelType w:val="hybridMultilevel"/>
    <w:tmpl w:val="B630EC5C"/>
    <w:lvl w:ilvl="0" w:tplc="6D4C5C8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9C733A"/>
    <w:multiLevelType w:val="multilevel"/>
    <w:tmpl w:val="AB62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440A4"/>
    <w:multiLevelType w:val="hybridMultilevel"/>
    <w:tmpl w:val="16F2C238"/>
    <w:lvl w:ilvl="0" w:tplc="6D4C5C8A">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607B3B"/>
    <w:multiLevelType w:val="multilevel"/>
    <w:tmpl w:val="A09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62DDE"/>
    <w:multiLevelType w:val="multilevel"/>
    <w:tmpl w:val="CE1A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E5957"/>
    <w:multiLevelType w:val="hybridMultilevel"/>
    <w:tmpl w:val="2A72D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2D7FA8"/>
    <w:multiLevelType w:val="hybridMultilevel"/>
    <w:tmpl w:val="5AC6CA04"/>
    <w:lvl w:ilvl="0" w:tplc="FBC445C8">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7D"/>
    <w:rsid w:val="004A13D3"/>
    <w:rsid w:val="00EF1E7D"/>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9940C45"/>
  <w15:chartTrackingRefBased/>
  <w15:docId w15:val="{62DA6B90-6482-E241-91B2-25C584A9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F1E7D"/>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EF1E7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1E7D"/>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EF1E7D"/>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EF1E7D"/>
    <w:rPr>
      <w:b/>
      <w:bCs/>
    </w:rPr>
  </w:style>
  <w:style w:type="character" w:customStyle="1" w:styleId="link">
    <w:name w:val="link"/>
    <w:basedOn w:val="DefaultParagraphFont"/>
    <w:rsid w:val="00EF1E7D"/>
  </w:style>
  <w:style w:type="character" w:customStyle="1" w:styleId="mark">
    <w:name w:val="mark"/>
    <w:basedOn w:val="DefaultParagraphFont"/>
    <w:rsid w:val="00EF1E7D"/>
  </w:style>
  <w:style w:type="character" w:styleId="Hyperlink">
    <w:name w:val="Hyperlink"/>
    <w:basedOn w:val="DefaultParagraphFont"/>
    <w:uiPriority w:val="99"/>
    <w:unhideWhenUsed/>
    <w:rsid w:val="00EF1E7D"/>
    <w:rPr>
      <w:color w:val="0563C1" w:themeColor="hyperlink"/>
      <w:u w:val="single"/>
    </w:rPr>
  </w:style>
  <w:style w:type="character" w:styleId="UnresolvedMention">
    <w:name w:val="Unresolved Mention"/>
    <w:basedOn w:val="DefaultParagraphFont"/>
    <w:uiPriority w:val="99"/>
    <w:semiHidden/>
    <w:unhideWhenUsed/>
    <w:rsid w:val="00EF1E7D"/>
    <w:rPr>
      <w:color w:val="605E5C"/>
      <w:shd w:val="clear" w:color="auto" w:fill="E1DFDD"/>
    </w:rPr>
  </w:style>
  <w:style w:type="paragraph" w:styleId="ListParagraph">
    <w:name w:val="List Paragraph"/>
    <w:basedOn w:val="Normal"/>
    <w:uiPriority w:val="34"/>
    <w:qFormat/>
    <w:rsid w:val="00EF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3200">
      <w:bodyDiv w:val="1"/>
      <w:marLeft w:val="0"/>
      <w:marRight w:val="0"/>
      <w:marTop w:val="0"/>
      <w:marBottom w:val="0"/>
      <w:divBdr>
        <w:top w:val="none" w:sz="0" w:space="0" w:color="auto"/>
        <w:left w:val="none" w:sz="0" w:space="0" w:color="auto"/>
        <w:bottom w:val="none" w:sz="0" w:space="0" w:color="auto"/>
        <w:right w:val="none" w:sz="0" w:space="0" w:color="auto"/>
      </w:divBdr>
      <w:divsChild>
        <w:div w:id="1440950204">
          <w:marLeft w:val="-225"/>
          <w:marRight w:val="-225"/>
          <w:marTop w:val="0"/>
          <w:marBottom w:val="0"/>
          <w:divBdr>
            <w:top w:val="none" w:sz="0" w:space="0" w:color="auto"/>
            <w:left w:val="none" w:sz="0" w:space="0" w:color="auto"/>
            <w:bottom w:val="none" w:sz="0" w:space="0" w:color="auto"/>
            <w:right w:val="none" w:sz="0" w:space="0" w:color="auto"/>
          </w:divBdr>
          <w:divsChild>
            <w:div w:id="1498837422">
              <w:marLeft w:val="0"/>
              <w:marRight w:val="0"/>
              <w:marTop w:val="0"/>
              <w:marBottom w:val="0"/>
              <w:divBdr>
                <w:top w:val="none" w:sz="0" w:space="0" w:color="auto"/>
                <w:left w:val="none" w:sz="0" w:space="0" w:color="auto"/>
                <w:bottom w:val="none" w:sz="0" w:space="0" w:color="auto"/>
                <w:right w:val="none" w:sz="0" w:space="0" w:color="auto"/>
              </w:divBdr>
            </w:div>
          </w:divsChild>
        </w:div>
        <w:div w:id="1779062488">
          <w:marLeft w:val="-225"/>
          <w:marRight w:val="-225"/>
          <w:marTop w:val="0"/>
          <w:marBottom w:val="0"/>
          <w:divBdr>
            <w:top w:val="none" w:sz="0" w:space="0" w:color="auto"/>
            <w:left w:val="none" w:sz="0" w:space="0" w:color="auto"/>
            <w:bottom w:val="none" w:sz="0" w:space="0" w:color="auto"/>
            <w:right w:val="none" w:sz="0" w:space="0" w:color="auto"/>
          </w:divBdr>
          <w:divsChild>
            <w:div w:id="1903834068">
              <w:marLeft w:val="0"/>
              <w:marRight w:val="0"/>
              <w:marTop w:val="0"/>
              <w:marBottom w:val="0"/>
              <w:divBdr>
                <w:top w:val="none" w:sz="0" w:space="0" w:color="auto"/>
                <w:left w:val="none" w:sz="0" w:space="0" w:color="auto"/>
                <w:bottom w:val="none" w:sz="0" w:space="0" w:color="auto"/>
                <w:right w:val="none" w:sz="0" w:space="0" w:color="auto"/>
              </w:divBdr>
              <w:divsChild>
                <w:div w:id="1734766640">
                  <w:marLeft w:val="0"/>
                  <w:marRight w:val="0"/>
                  <w:marTop w:val="0"/>
                  <w:marBottom w:val="360"/>
                  <w:divBdr>
                    <w:top w:val="none" w:sz="0" w:space="0" w:color="auto"/>
                    <w:left w:val="none" w:sz="0" w:space="0" w:color="auto"/>
                    <w:bottom w:val="none" w:sz="0" w:space="0" w:color="auto"/>
                    <w:right w:val="none" w:sz="0" w:space="0" w:color="auto"/>
                  </w:divBdr>
                </w:div>
                <w:div w:id="1751733020">
                  <w:marLeft w:val="0"/>
                  <w:marRight w:val="0"/>
                  <w:marTop w:val="0"/>
                  <w:marBottom w:val="240"/>
                  <w:divBdr>
                    <w:top w:val="none" w:sz="0" w:space="0" w:color="auto"/>
                    <w:left w:val="none" w:sz="0" w:space="0" w:color="auto"/>
                    <w:bottom w:val="none" w:sz="0" w:space="0" w:color="auto"/>
                    <w:right w:val="none" w:sz="0" w:space="0" w:color="auto"/>
                  </w:divBdr>
                  <w:divsChild>
                    <w:div w:id="239875468">
                      <w:marLeft w:val="0"/>
                      <w:marRight w:val="0"/>
                      <w:marTop w:val="0"/>
                      <w:marBottom w:val="0"/>
                      <w:divBdr>
                        <w:top w:val="none" w:sz="0" w:space="0" w:color="auto"/>
                        <w:left w:val="none" w:sz="0" w:space="0" w:color="auto"/>
                        <w:bottom w:val="none" w:sz="0" w:space="0" w:color="auto"/>
                        <w:right w:val="none" w:sz="0" w:space="0" w:color="auto"/>
                      </w:divBdr>
                    </w:div>
                    <w:div w:id="1101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9973">
          <w:marLeft w:val="-225"/>
          <w:marRight w:val="-225"/>
          <w:marTop w:val="0"/>
          <w:marBottom w:val="0"/>
          <w:divBdr>
            <w:top w:val="none" w:sz="0" w:space="0" w:color="auto"/>
            <w:left w:val="none" w:sz="0" w:space="0" w:color="auto"/>
            <w:bottom w:val="none" w:sz="0" w:space="0" w:color="auto"/>
            <w:right w:val="none" w:sz="0" w:space="0" w:color="auto"/>
          </w:divBdr>
          <w:divsChild>
            <w:div w:id="1085419448">
              <w:marLeft w:val="0"/>
              <w:marRight w:val="0"/>
              <w:marTop w:val="0"/>
              <w:marBottom w:val="0"/>
              <w:divBdr>
                <w:top w:val="none" w:sz="0" w:space="0" w:color="auto"/>
                <w:left w:val="none" w:sz="0" w:space="0" w:color="auto"/>
                <w:bottom w:val="none" w:sz="0" w:space="0" w:color="auto"/>
                <w:right w:val="none" w:sz="0" w:space="0" w:color="auto"/>
              </w:divBdr>
              <w:divsChild>
                <w:div w:id="198249398">
                  <w:marLeft w:val="0"/>
                  <w:marRight w:val="0"/>
                  <w:marTop w:val="0"/>
                  <w:marBottom w:val="240"/>
                  <w:divBdr>
                    <w:top w:val="none" w:sz="0" w:space="0" w:color="auto"/>
                    <w:left w:val="none" w:sz="0" w:space="0" w:color="auto"/>
                    <w:bottom w:val="none" w:sz="0" w:space="0" w:color="auto"/>
                    <w:right w:val="none" w:sz="0" w:space="0" w:color="auto"/>
                  </w:divBdr>
                  <w:divsChild>
                    <w:div w:id="1101147263">
                      <w:marLeft w:val="0"/>
                      <w:marRight w:val="0"/>
                      <w:marTop w:val="0"/>
                      <w:marBottom w:val="0"/>
                      <w:divBdr>
                        <w:top w:val="none" w:sz="0" w:space="0" w:color="auto"/>
                        <w:left w:val="none" w:sz="0" w:space="0" w:color="auto"/>
                        <w:bottom w:val="none" w:sz="0" w:space="0" w:color="auto"/>
                        <w:right w:val="none" w:sz="0" w:space="0" w:color="auto"/>
                      </w:divBdr>
                    </w:div>
                    <w:div w:id="175508644">
                      <w:marLeft w:val="0"/>
                      <w:marRight w:val="0"/>
                      <w:marTop w:val="0"/>
                      <w:marBottom w:val="0"/>
                      <w:divBdr>
                        <w:top w:val="none" w:sz="0" w:space="0" w:color="auto"/>
                        <w:left w:val="none" w:sz="0" w:space="0" w:color="auto"/>
                        <w:bottom w:val="none" w:sz="0" w:space="0" w:color="auto"/>
                        <w:right w:val="none" w:sz="0" w:space="0" w:color="auto"/>
                      </w:divBdr>
                    </w:div>
                    <w:div w:id="2018000005">
                      <w:marLeft w:val="0"/>
                      <w:marRight w:val="0"/>
                      <w:marTop w:val="0"/>
                      <w:marBottom w:val="0"/>
                      <w:divBdr>
                        <w:top w:val="none" w:sz="0" w:space="0" w:color="auto"/>
                        <w:left w:val="none" w:sz="0" w:space="0" w:color="auto"/>
                        <w:bottom w:val="none" w:sz="0" w:space="0" w:color="auto"/>
                        <w:right w:val="none" w:sz="0" w:space="0" w:color="auto"/>
                      </w:divBdr>
                    </w:div>
                    <w:div w:id="1280600299">
                      <w:marLeft w:val="0"/>
                      <w:marRight w:val="0"/>
                      <w:marTop w:val="0"/>
                      <w:marBottom w:val="0"/>
                      <w:divBdr>
                        <w:top w:val="none" w:sz="0" w:space="0" w:color="auto"/>
                        <w:left w:val="none" w:sz="0" w:space="0" w:color="auto"/>
                        <w:bottom w:val="none" w:sz="0" w:space="0" w:color="auto"/>
                        <w:right w:val="none" w:sz="0" w:space="0" w:color="auto"/>
                      </w:divBdr>
                    </w:div>
                    <w:div w:id="337389655">
                      <w:marLeft w:val="0"/>
                      <w:marRight w:val="0"/>
                      <w:marTop w:val="0"/>
                      <w:marBottom w:val="0"/>
                      <w:divBdr>
                        <w:top w:val="none" w:sz="0" w:space="0" w:color="auto"/>
                        <w:left w:val="none" w:sz="0" w:space="0" w:color="auto"/>
                        <w:bottom w:val="none" w:sz="0" w:space="0" w:color="auto"/>
                        <w:right w:val="none" w:sz="0" w:space="0" w:color="auto"/>
                      </w:divBdr>
                    </w:div>
                    <w:div w:id="769279326">
                      <w:marLeft w:val="0"/>
                      <w:marRight w:val="0"/>
                      <w:marTop w:val="0"/>
                      <w:marBottom w:val="0"/>
                      <w:divBdr>
                        <w:top w:val="none" w:sz="0" w:space="0" w:color="auto"/>
                        <w:left w:val="none" w:sz="0" w:space="0" w:color="auto"/>
                        <w:bottom w:val="none" w:sz="0" w:space="0" w:color="auto"/>
                        <w:right w:val="none" w:sz="0" w:space="0" w:color="auto"/>
                      </w:divBdr>
                    </w:div>
                    <w:div w:id="945382389">
                      <w:marLeft w:val="0"/>
                      <w:marRight w:val="0"/>
                      <w:marTop w:val="0"/>
                      <w:marBottom w:val="0"/>
                      <w:divBdr>
                        <w:top w:val="none" w:sz="0" w:space="0" w:color="auto"/>
                        <w:left w:val="none" w:sz="0" w:space="0" w:color="auto"/>
                        <w:bottom w:val="none" w:sz="0" w:space="0" w:color="auto"/>
                        <w:right w:val="none" w:sz="0" w:space="0" w:color="auto"/>
                      </w:divBdr>
                    </w:div>
                    <w:div w:id="1307660576">
                      <w:marLeft w:val="0"/>
                      <w:marRight w:val="0"/>
                      <w:marTop w:val="0"/>
                      <w:marBottom w:val="0"/>
                      <w:divBdr>
                        <w:top w:val="none" w:sz="0" w:space="0" w:color="auto"/>
                        <w:left w:val="none" w:sz="0" w:space="0" w:color="auto"/>
                        <w:bottom w:val="none" w:sz="0" w:space="0" w:color="auto"/>
                        <w:right w:val="none" w:sz="0" w:space="0" w:color="auto"/>
                      </w:divBdr>
                    </w:div>
                    <w:div w:id="1709138605">
                      <w:marLeft w:val="0"/>
                      <w:marRight w:val="0"/>
                      <w:marTop w:val="0"/>
                      <w:marBottom w:val="0"/>
                      <w:divBdr>
                        <w:top w:val="none" w:sz="0" w:space="0" w:color="auto"/>
                        <w:left w:val="none" w:sz="0" w:space="0" w:color="auto"/>
                        <w:bottom w:val="none" w:sz="0" w:space="0" w:color="auto"/>
                        <w:right w:val="none" w:sz="0" w:space="0" w:color="auto"/>
                      </w:divBdr>
                    </w:div>
                    <w:div w:id="706754369">
                      <w:marLeft w:val="0"/>
                      <w:marRight w:val="0"/>
                      <w:marTop w:val="0"/>
                      <w:marBottom w:val="0"/>
                      <w:divBdr>
                        <w:top w:val="none" w:sz="0" w:space="0" w:color="auto"/>
                        <w:left w:val="none" w:sz="0" w:space="0" w:color="auto"/>
                        <w:bottom w:val="none" w:sz="0" w:space="0" w:color="auto"/>
                        <w:right w:val="none" w:sz="0" w:space="0" w:color="auto"/>
                      </w:divBdr>
                    </w:div>
                    <w:div w:id="1410612527">
                      <w:marLeft w:val="0"/>
                      <w:marRight w:val="0"/>
                      <w:marTop w:val="0"/>
                      <w:marBottom w:val="0"/>
                      <w:divBdr>
                        <w:top w:val="none" w:sz="0" w:space="0" w:color="auto"/>
                        <w:left w:val="none" w:sz="0" w:space="0" w:color="auto"/>
                        <w:bottom w:val="none" w:sz="0" w:space="0" w:color="auto"/>
                        <w:right w:val="none" w:sz="0" w:space="0" w:color="auto"/>
                      </w:divBdr>
                    </w:div>
                    <w:div w:id="1339427726">
                      <w:marLeft w:val="0"/>
                      <w:marRight w:val="0"/>
                      <w:marTop w:val="0"/>
                      <w:marBottom w:val="0"/>
                      <w:divBdr>
                        <w:top w:val="none" w:sz="0" w:space="0" w:color="auto"/>
                        <w:left w:val="none" w:sz="0" w:space="0" w:color="auto"/>
                        <w:bottom w:val="none" w:sz="0" w:space="0" w:color="auto"/>
                        <w:right w:val="none" w:sz="0" w:space="0" w:color="auto"/>
                      </w:divBdr>
                    </w:div>
                    <w:div w:id="1646278146">
                      <w:marLeft w:val="0"/>
                      <w:marRight w:val="0"/>
                      <w:marTop w:val="0"/>
                      <w:marBottom w:val="0"/>
                      <w:divBdr>
                        <w:top w:val="none" w:sz="0" w:space="0" w:color="auto"/>
                        <w:left w:val="none" w:sz="0" w:space="0" w:color="auto"/>
                        <w:bottom w:val="none" w:sz="0" w:space="0" w:color="auto"/>
                        <w:right w:val="none" w:sz="0" w:space="0" w:color="auto"/>
                      </w:divBdr>
                    </w:div>
                    <w:div w:id="20603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210">
          <w:marLeft w:val="-225"/>
          <w:marRight w:val="-225"/>
          <w:marTop w:val="0"/>
          <w:marBottom w:val="0"/>
          <w:divBdr>
            <w:top w:val="none" w:sz="0" w:space="0" w:color="auto"/>
            <w:left w:val="none" w:sz="0" w:space="0" w:color="auto"/>
            <w:bottom w:val="none" w:sz="0" w:space="0" w:color="auto"/>
            <w:right w:val="none" w:sz="0" w:space="0" w:color="auto"/>
          </w:divBdr>
          <w:divsChild>
            <w:div w:id="1748570515">
              <w:marLeft w:val="0"/>
              <w:marRight w:val="0"/>
              <w:marTop w:val="0"/>
              <w:marBottom w:val="0"/>
              <w:divBdr>
                <w:top w:val="none" w:sz="0" w:space="0" w:color="auto"/>
                <w:left w:val="none" w:sz="0" w:space="0" w:color="auto"/>
                <w:bottom w:val="none" w:sz="0" w:space="0" w:color="auto"/>
                <w:right w:val="none" w:sz="0" w:space="0" w:color="auto"/>
              </w:divBdr>
              <w:divsChild>
                <w:div w:id="2050105779">
                  <w:marLeft w:val="0"/>
                  <w:marRight w:val="0"/>
                  <w:marTop w:val="0"/>
                  <w:marBottom w:val="240"/>
                  <w:divBdr>
                    <w:top w:val="none" w:sz="0" w:space="0" w:color="auto"/>
                    <w:left w:val="none" w:sz="0" w:space="0" w:color="auto"/>
                    <w:bottom w:val="none" w:sz="0" w:space="0" w:color="auto"/>
                    <w:right w:val="none" w:sz="0" w:space="0" w:color="auto"/>
                  </w:divBdr>
                  <w:divsChild>
                    <w:div w:id="1654679486">
                      <w:marLeft w:val="0"/>
                      <w:marRight w:val="0"/>
                      <w:marTop w:val="0"/>
                      <w:marBottom w:val="0"/>
                      <w:divBdr>
                        <w:top w:val="none" w:sz="0" w:space="0" w:color="auto"/>
                        <w:left w:val="none" w:sz="0" w:space="0" w:color="auto"/>
                        <w:bottom w:val="none" w:sz="0" w:space="0" w:color="auto"/>
                        <w:right w:val="none" w:sz="0" w:space="0" w:color="auto"/>
                      </w:divBdr>
                    </w:div>
                    <w:div w:id="251747092">
                      <w:marLeft w:val="0"/>
                      <w:marRight w:val="0"/>
                      <w:marTop w:val="0"/>
                      <w:marBottom w:val="0"/>
                      <w:divBdr>
                        <w:top w:val="none" w:sz="0" w:space="0" w:color="auto"/>
                        <w:left w:val="none" w:sz="0" w:space="0" w:color="auto"/>
                        <w:bottom w:val="none" w:sz="0" w:space="0" w:color="auto"/>
                        <w:right w:val="none" w:sz="0" w:space="0" w:color="auto"/>
                      </w:divBdr>
                    </w:div>
                    <w:div w:id="782916828">
                      <w:marLeft w:val="0"/>
                      <w:marRight w:val="0"/>
                      <w:marTop w:val="0"/>
                      <w:marBottom w:val="0"/>
                      <w:divBdr>
                        <w:top w:val="none" w:sz="0" w:space="0" w:color="auto"/>
                        <w:left w:val="none" w:sz="0" w:space="0" w:color="auto"/>
                        <w:bottom w:val="none" w:sz="0" w:space="0" w:color="auto"/>
                        <w:right w:val="none" w:sz="0" w:space="0" w:color="auto"/>
                      </w:divBdr>
                    </w:div>
                    <w:div w:id="329064571">
                      <w:marLeft w:val="0"/>
                      <w:marRight w:val="0"/>
                      <w:marTop w:val="0"/>
                      <w:marBottom w:val="0"/>
                      <w:divBdr>
                        <w:top w:val="none" w:sz="0" w:space="0" w:color="auto"/>
                        <w:left w:val="none" w:sz="0" w:space="0" w:color="auto"/>
                        <w:bottom w:val="none" w:sz="0" w:space="0" w:color="auto"/>
                        <w:right w:val="none" w:sz="0" w:space="0" w:color="auto"/>
                      </w:divBdr>
                    </w:div>
                    <w:div w:id="556087087">
                      <w:marLeft w:val="0"/>
                      <w:marRight w:val="0"/>
                      <w:marTop w:val="0"/>
                      <w:marBottom w:val="0"/>
                      <w:divBdr>
                        <w:top w:val="none" w:sz="0" w:space="0" w:color="auto"/>
                        <w:left w:val="none" w:sz="0" w:space="0" w:color="auto"/>
                        <w:bottom w:val="none" w:sz="0" w:space="0" w:color="auto"/>
                        <w:right w:val="none" w:sz="0" w:space="0" w:color="auto"/>
                      </w:divBdr>
                    </w:div>
                    <w:div w:id="758866322">
                      <w:marLeft w:val="0"/>
                      <w:marRight w:val="0"/>
                      <w:marTop w:val="0"/>
                      <w:marBottom w:val="0"/>
                      <w:divBdr>
                        <w:top w:val="none" w:sz="0" w:space="0" w:color="auto"/>
                        <w:left w:val="none" w:sz="0" w:space="0" w:color="auto"/>
                        <w:bottom w:val="none" w:sz="0" w:space="0" w:color="auto"/>
                        <w:right w:val="none" w:sz="0" w:space="0" w:color="auto"/>
                      </w:divBdr>
                    </w:div>
                    <w:div w:id="1366247108">
                      <w:marLeft w:val="0"/>
                      <w:marRight w:val="0"/>
                      <w:marTop w:val="0"/>
                      <w:marBottom w:val="0"/>
                      <w:divBdr>
                        <w:top w:val="none" w:sz="0" w:space="0" w:color="auto"/>
                        <w:left w:val="none" w:sz="0" w:space="0" w:color="auto"/>
                        <w:bottom w:val="none" w:sz="0" w:space="0" w:color="auto"/>
                        <w:right w:val="none" w:sz="0" w:space="0" w:color="auto"/>
                      </w:divBdr>
                    </w:div>
                    <w:div w:id="1464427430">
                      <w:marLeft w:val="0"/>
                      <w:marRight w:val="0"/>
                      <w:marTop w:val="0"/>
                      <w:marBottom w:val="0"/>
                      <w:divBdr>
                        <w:top w:val="none" w:sz="0" w:space="0" w:color="auto"/>
                        <w:left w:val="none" w:sz="0" w:space="0" w:color="auto"/>
                        <w:bottom w:val="none" w:sz="0" w:space="0" w:color="auto"/>
                        <w:right w:val="none" w:sz="0" w:space="0" w:color="auto"/>
                      </w:divBdr>
                    </w:div>
                    <w:div w:id="1895044540">
                      <w:marLeft w:val="0"/>
                      <w:marRight w:val="0"/>
                      <w:marTop w:val="0"/>
                      <w:marBottom w:val="0"/>
                      <w:divBdr>
                        <w:top w:val="none" w:sz="0" w:space="0" w:color="auto"/>
                        <w:left w:val="none" w:sz="0" w:space="0" w:color="auto"/>
                        <w:bottom w:val="none" w:sz="0" w:space="0" w:color="auto"/>
                        <w:right w:val="none" w:sz="0" w:space="0" w:color="auto"/>
                      </w:divBdr>
                    </w:div>
                    <w:div w:id="1595363891">
                      <w:marLeft w:val="0"/>
                      <w:marRight w:val="0"/>
                      <w:marTop w:val="0"/>
                      <w:marBottom w:val="0"/>
                      <w:divBdr>
                        <w:top w:val="none" w:sz="0" w:space="0" w:color="auto"/>
                        <w:left w:val="none" w:sz="0" w:space="0" w:color="auto"/>
                        <w:bottom w:val="none" w:sz="0" w:space="0" w:color="auto"/>
                        <w:right w:val="none" w:sz="0" w:space="0" w:color="auto"/>
                      </w:divBdr>
                    </w:div>
                    <w:div w:id="168184496">
                      <w:marLeft w:val="0"/>
                      <w:marRight w:val="0"/>
                      <w:marTop w:val="0"/>
                      <w:marBottom w:val="0"/>
                      <w:divBdr>
                        <w:top w:val="none" w:sz="0" w:space="0" w:color="auto"/>
                        <w:left w:val="none" w:sz="0" w:space="0" w:color="auto"/>
                        <w:bottom w:val="none" w:sz="0" w:space="0" w:color="auto"/>
                        <w:right w:val="none" w:sz="0" w:space="0" w:color="auto"/>
                      </w:divBdr>
                    </w:div>
                    <w:div w:id="1929537307">
                      <w:marLeft w:val="0"/>
                      <w:marRight w:val="0"/>
                      <w:marTop w:val="0"/>
                      <w:marBottom w:val="0"/>
                      <w:divBdr>
                        <w:top w:val="none" w:sz="0" w:space="0" w:color="auto"/>
                        <w:left w:val="none" w:sz="0" w:space="0" w:color="auto"/>
                        <w:bottom w:val="none" w:sz="0" w:space="0" w:color="auto"/>
                        <w:right w:val="none" w:sz="0" w:space="0" w:color="auto"/>
                      </w:divBdr>
                    </w:div>
                    <w:div w:id="2307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7168">
          <w:marLeft w:val="-225"/>
          <w:marRight w:val="-225"/>
          <w:marTop w:val="0"/>
          <w:marBottom w:val="0"/>
          <w:divBdr>
            <w:top w:val="none" w:sz="0" w:space="0" w:color="auto"/>
            <w:left w:val="none" w:sz="0" w:space="0" w:color="auto"/>
            <w:bottom w:val="none" w:sz="0" w:space="0" w:color="auto"/>
            <w:right w:val="none" w:sz="0" w:space="0" w:color="auto"/>
          </w:divBdr>
          <w:divsChild>
            <w:div w:id="680401078">
              <w:marLeft w:val="0"/>
              <w:marRight w:val="0"/>
              <w:marTop w:val="0"/>
              <w:marBottom w:val="0"/>
              <w:divBdr>
                <w:top w:val="none" w:sz="0" w:space="0" w:color="auto"/>
                <w:left w:val="none" w:sz="0" w:space="0" w:color="auto"/>
                <w:bottom w:val="none" w:sz="0" w:space="0" w:color="auto"/>
                <w:right w:val="none" w:sz="0" w:space="0" w:color="auto"/>
              </w:divBdr>
              <w:divsChild>
                <w:div w:id="280384856">
                  <w:marLeft w:val="0"/>
                  <w:marRight w:val="0"/>
                  <w:marTop w:val="0"/>
                  <w:marBottom w:val="240"/>
                  <w:divBdr>
                    <w:top w:val="none" w:sz="0" w:space="0" w:color="auto"/>
                    <w:left w:val="none" w:sz="0" w:space="0" w:color="auto"/>
                    <w:bottom w:val="none" w:sz="0" w:space="0" w:color="auto"/>
                    <w:right w:val="none" w:sz="0" w:space="0" w:color="auto"/>
                  </w:divBdr>
                  <w:divsChild>
                    <w:div w:id="329450005">
                      <w:marLeft w:val="0"/>
                      <w:marRight w:val="0"/>
                      <w:marTop w:val="0"/>
                      <w:marBottom w:val="0"/>
                      <w:divBdr>
                        <w:top w:val="none" w:sz="0" w:space="0" w:color="auto"/>
                        <w:left w:val="none" w:sz="0" w:space="0" w:color="auto"/>
                        <w:bottom w:val="none" w:sz="0" w:space="0" w:color="auto"/>
                        <w:right w:val="none" w:sz="0" w:space="0" w:color="auto"/>
                      </w:divBdr>
                    </w:div>
                    <w:div w:id="1602029603">
                      <w:marLeft w:val="0"/>
                      <w:marRight w:val="0"/>
                      <w:marTop w:val="0"/>
                      <w:marBottom w:val="0"/>
                      <w:divBdr>
                        <w:top w:val="none" w:sz="0" w:space="0" w:color="auto"/>
                        <w:left w:val="none" w:sz="0" w:space="0" w:color="auto"/>
                        <w:bottom w:val="none" w:sz="0" w:space="0" w:color="auto"/>
                        <w:right w:val="none" w:sz="0" w:space="0" w:color="auto"/>
                      </w:divBdr>
                    </w:div>
                    <w:div w:id="647251729">
                      <w:marLeft w:val="0"/>
                      <w:marRight w:val="0"/>
                      <w:marTop w:val="0"/>
                      <w:marBottom w:val="0"/>
                      <w:divBdr>
                        <w:top w:val="none" w:sz="0" w:space="0" w:color="auto"/>
                        <w:left w:val="none" w:sz="0" w:space="0" w:color="auto"/>
                        <w:bottom w:val="none" w:sz="0" w:space="0" w:color="auto"/>
                        <w:right w:val="none" w:sz="0" w:space="0" w:color="auto"/>
                      </w:divBdr>
                    </w:div>
                    <w:div w:id="1832331875">
                      <w:marLeft w:val="0"/>
                      <w:marRight w:val="0"/>
                      <w:marTop w:val="0"/>
                      <w:marBottom w:val="0"/>
                      <w:divBdr>
                        <w:top w:val="none" w:sz="0" w:space="0" w:color="auto"/>
                        <w:left w:val="none" w:sz="0" w:space="0" w:color="auto"/>
                        <w:bottom w:val="none" w:sz="0" w:space="0" w:color="auto"/>
                        <w:right w:val="none" w:sz="0" w:space="0" w:color="auto"/>
                      </w:divBdr>
                    </w:div>
                    <w:div w:id="713892380">
                      <w:marLeft w:val="0"/>
                      <w:marRight w:val="0"/>
                      <w:marTop w:val="0"/>
                      <w:marBottom w:val="0"/>
                      <w:divBdr>
                        <w:top w:val="none" w:sz="0" w:space="0" w:color="auto"/>
                        <w:left w:val="none" w:sz="0" w:space="0" w:color="auto"/>
                        <w:bottom w:val="none" w:sz="0" w:space="0" w:color="auto"/>
                        <w:right w:val="none" w:sz="0" w:space="0" w:color="auto"/>
                      </w:divBdr>
                    </w:div>
                    <w:div w:id="807624469">
                      <w:marLeft w:val="0"/>
                      <w:marRight w:val="0"/>
                      <w:marTop w:val="0"/>
                      <w:marBottom w:val="0"/>
                      <w:divBdr>
                        <w:top w:val="none" w:sz="0" w:space="0" w:color="auto"/>
                        <w:left w:val="none" w:sz="0" w:space="0" w:color="auto"/>
                        <w:bottom w:val="none" w:sz="0" w:space="0" w:color="auto"/>
                        <w:right w:val="none" w:sz="0" w:space="0" w:color="auto"/>
                      </w:divBdr>
                    </w:div>
                    <w:div w:id="1574657543">
                      <w:marLeft w:val="0"/>
                      <w:marRight w:val="0"/>
                      <w:marTop w:val="0"/>
                      <w:marBottom w:val="0"/>
                      <w:divBdr>
                        <w:top w:val="none" w:sz="0" w:space="0" w:color="auto"/>
                        <w:left w:val="none" w:sz="0" w:space="0" w:color="auto"/>
                        <w:bottom w:val="none" w:sz="0" w:space="0" w:color="auto"/>
                        <w:right w:val="none" w:sz="0" w:space="0" w:color="auto"/>
                      </w:divBdr>
                    </w:div>
                    <w:div w:id="1559050291">
                      <w:marLeft w:val="0"/>
                      <w:marRight w:val="0"/>
                      <w:marTop w:val="0"/>
                      <w:marBottom w:val="0"/>
                      <w:divBdr>
                        <w:top w:val="none" w:sz="0" w:space="0" w:color="auto"/>
                        <w:left w:val="none" w:sz="0" w:space="0" w:color="auto"/>
                        <w:bottom w:val="none" w:sz="0" w:space="0" w:color="auto"/>
                        <w:right w:val="none" w:sz="0" w:space="0" w:color="auto"/>
                      </w:divBdr>
                    </w:div>
                    <w:div w:id="591401450">
                      <w:marLeft w:val="0"/>
                      <w:marRight w:val="0"/>
                      <w:marTop w:val="0"/>
                      <w:marBottom w:val="0"/>
                      <w:divBdr>
                        <w:top w:val="none" w:sz="0" w:space="0" w:color="auto"/>
                        <w:left w:val="none" w:sz="0" w:space="0" w:color="auto"/>
                        <w:bottom w:val="none" w:sz="0" w:space="0" w:color="auto"/>
                        <w:right w:val="none" w:sz="0" w:space="0" w:color="auto"/>
                      </w:divBdr>
                    </w:div>
                    <w:div w:id="1179851779">
                      <w:marLeft w:val="0"/>
                      <w:marRight w:val="0"/>
                      <w:marTop w:val="0"/>
                      <w:marBottom w:val="0"/>
                      <w:divBdr>
                        <w:top w:val="none" w:sz="0" w:space="0" w:color="auto"/>
                        <w:left w:val="none" w:sz="0" w:space="0" w:color="auto"/>
                        <w:bottom w:val="none" w:sz="0" w:space="0" w:color="auto"/>
                        <w:right w:val="none" w:sz="0" w:space="0" w:color="auto"/>
                      </w:divBdr>
                    </w:div>
                    <w:div w:id="7632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1328">
          <w:marLeft w:val="-225"/>
          <w:marRight w:val="-225"/>
          <w:marTop w:val="0"/>
          <w:marBottom w:val="0"/>
          <w:divBdr>
            <w:top w:val="none" w:sz="0" w:space="0" w:color="auto"/>
            <w:left w:val="none" w:sz="0" w:space="0" w:color="auto"/>
            <w:bottom w:val="none" w:sz="0" w:space="0" w:color="auto"/>
            <w:right w:val="none" w:sz="0" w:space="0" w:color="auto"/>
          </w:divBdr>
          <w:divsChild>
            <w:div w:id="1200900416">
              <w:marLeft w:val="0"/>
              <w:marRight w:val="0"/>
              <w:marTop w:val="0"/>
              <w:marBottom w:val="0"/>
              <w:divBdr>
                <w:top w:val="none" w:sz="0" w:space="0" w:color="auto"/>
                <w:left w:val="none" w:sz="0" w:space="0" w:color="auto"/>
                <w:bottom w:val="none" w:sz="0" w:space="0" w:color="auto"/>
                <w:right w:val="none" w:sz="0" w:space="0" w:color="auto"/>
              </w:divBdr>
              <w:divsChild>
                <w:div w:id="1685016493">
                  <w:marLeft w:val="0"/>
                  <w:marRight w:val="0"/>
                  <w:marTop w:val="0"/>
                  <w:marBottom w:val="240"/>
                  <w:divBdr>
                    <w:top w:val="none" w:sz="0" w:space="0" w:color="auto"/>
                    <w:left w:val="none" w:sz="0" w:space="0" w:color="auto"/>
                    <w:bottom w:val="none" w:sz="0" w:space="0" w:color="auto"/>
                    <w:right w:val="none" w:sz="0" w:space="0" w:color="auto"/>
                  </w:divBdr>
                  <w:divsChild>
                    <w:div w:id="794328821">
                      <w:marLeft w:val="0"/>
                      <w:marRight w:val="0"/>
                      <w:marTop w:val="0"/>
                      <w:marBottom w:val="0"/>
                      <w:divBdr>
                        <w:top w:val="none" w:sz="0" w:space="0" w:color="auto"/>
                        <w:left w:val="none" w:sz="0" w:space="0" w:color="auto"/>
                        <w:bottom w:val="none" w:sz="0" w:space="0" w:color="auto"/>
                        <w:right w:val="none" w:sz="0" w:space="0" w:color="auto"/>
                      </w:divBdr>
                    </w:div>
                    <w:div w:id="713122909">
                      <w:marLeft w:val="0"/>
                      <w:marRight w:val="0"/>
                      <w:marTop w:val="0"/>
                      <w:marBottom w:val="0"/>
                      <w:divBdr>
                        <w:top w:val="none" w:sz="0" w:space="0" w:color="auto"/>
                        <w:left w:val="none" w:sz="0" w:space="0" w:color="auto"/>
                        <w:bottom w:val="none" w:sz="0" w:space="0" w:color="auto"/>
                        <w:right w:val="none" w:sz="0" w:space="0" w:color="auto"/>
                      </w:divBdr>
                    </w:div>
                    <w:div w:id="2052731507">
                      <w:marLeft w:val="0"/>
                      <w:marRight w:val="0"/>
                      <w:marTop w:val="0"/>
                      <w:marBottom w:val="0"/>
                      <w:divBdr>
                        <w:top w:val="none" w:sz="0" w:space="0" w:color="auto"/>
                        <w:left w:val="none" w:sz="0" w:space="0" w:color="auto"/>
                        <w:bottom w:val="none" w:sz="0" w:space="0" w:color="auto"/>
                        <w:right w:val="none" w:sz="0" w:space="0" w:color="auto"/>
                      </w:divBdr>
                    </w:div>
                    <w:div w:id="2036418616">
                      <w:marLeft w:val="0"/>
                      <w:marRight w:val="0"/>
                      <w:marTop w:val="0"/>
                      <w:marBottom w:val="0"/>
                      <w:divBdr>
                        <w:top w:val="none" w:sz="0" w:space="0" w:color="auto"/>
                        <w:left w:val="none" w:sz="0" w:space="0" w:color="auto"/>
                        <w:bottom w:val="none" w:sz="0" w:space="0" w:color="auto"/>
                        <w:right w:val="none" w:sz="0" w:space="0" w:color="auto"/>
                      </w:divBdr>
                    </w:div>
                    <w:div w:id="644511903">
                      <w:marLeft w:val="0"/>
                      <w:marRight w:val="0"/>
                      <w:marTop w:val="0"/>
                      <w:marBottom w:val="0"/>
                      <w:divBdr>
                        <w:top w:val="none" w:sz="0" w:space="0" w:color="auto"/>
                        <w:left w:val="none" w:sz="0" w:space="0" w:color="auto"/>
                        <w:bottom w:val="none" w:sz="0" w:space="0" w:color="auto"/>
                        <w:right w:val="none" w:sz="0" w:space="0" w:color="auto"/>
                      </w:divBdr>
                    </w:div>
                    <w:div w:id="313923111">
                      <w:marLeft w:val="0"/>
                      <w:marRight w:val="0"/>
                      <w:marTop w:val="0"/>
                      <w:marBottom w:val="0"/>
                      <w:divBdr>
                        <w:top w:val="none" w:sz="0" w:space="0" w:color="auto"/>
                        <w:left w:val="none" w:sz="0" w:space="0" w:color="auto"/>
                        <w:bottom w:val="none" w:sz="0" w:space="0" w:color="auto"/>
                        <w:right w:val="none" w:sz="0" w:space="0" w:color="auto"/>
                      </w:divBdr>
                    </w:div>
                    <w:div w:id="16082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0943">
          <w:marLeft w:val="-225"/>
          <w:marRight w:val="-225"/>
          <w:marTop w:val="0"/>
          <w:marBottom w:val="0"/>
          <w:divBdr>
            <w:top w:val="none" w:sz="0" w:space="0" w:color="auto"/>
            <w:left w:val="none" w:sz="0" w:space="0" w:color="auto"/>
            <w:bottom w:val="none" w:sz="0" w:space="0" w:color="auto"/>
            <w:right w:val="none" w:sz="0" w:space="0" w:color="auto"/>
          </w:divBdr>
          <w:divsChild>
            <w:div w:id="2145344252">
              <w:marLeft w:val="0"/>
              <w:marRight w:val="0"/>
              <w:marTop w:val="0"/>
              <w:marBottom w:val="0"/>
              <w:divBdr>
                <w:top w:val="none" w:sz="0" w:space="0" w:color="auto"/>
                <w:left w:val="none" w:sz="0" w:space="0" w:color="auto"/>
                <w:bottom w:val="none" w:sz="0" w:space="0" w:color="auto"/>
                <w:right w:val="none" w:sz="0" w:space="0" w:color="auto"/>
              </w:divBdr>
              <w:divsChild>
                <w:div w:id="2056848698">
                  <w:marLeft w:val="0"/>
                  <w:marRight w:val="0"/>
                  <w:marTop w:val="0"/>
                  <w:marBottom w:val="240"/>
                  <w:divBdr>
                    <w:top w:val="none" w:sz="0" w:space="0" w:color="auto"/>
                    <w:left w:val="none" w:sz="0" w:space="0" w:color="auto"/>
                    <w:bottom w:val="none" w:sz="0" w:space="0" w:color="auto"/>
                    <w:right w:val="none" w:sz="0" w:space="0" w:color="auto"/>
                  </w:divBdr>
                  <w:divsChild>
                    <w:div w:id="19846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7806">
          <w:marLeft w:val="-225"/>
          <w:marRight w:val="-225"/>
          <w:marTop w:val="0"/>
          <w:marBottom w:val="0"/>
          <w:divBdr>
            <w:top w:val="none" w:sz="0" w:space="0" w:color="auto"/>
            <w:left w:val="none" w:sz="0" w:space="0" w:color="auto"/>
            <w:bottom w:val="none" w:sz="0" w:space="0" w:color="auto"/>
            <w:right w:val="none" w:sz="0" w:space="0" w:color="auto"/>
          </w:divBdr>
          <w:divsChild>
            <w:div w:id="650250137">
              <w:marLeft w:val="0"/>
              <w:marRight w:val="0"/>
              <w:marTop w:val="0"/>
              <w:marBottom w:val="0"/>
              <w:divBdr>
                <w:top w:val="none" w:sz="0" w:space="0" w:color="auto"/>
                <w:left w:val="none" w:sz="0" w:space="0" w:color="auto"/>
                <w:bottom w:val="none" w:sz="0" w:space="0" w:color="auto"/>
                <w:right w:val="none" w:sz="0" w:space="0" w:color="auto"/>
              </w:divBdr>
              <w:divsChild>
                <w:div w:id="605162978">
                  <w:marLeft w:val="0"/>
                  <w:marRight w:val="0"/>
                  <w:marTop w:val="0"/>
                  <w:marBottom w:val="240"/>
                  <w:divBdr>
                    <w:top w:val="none" w:sz="0" w:space="0" w:color="auto"/>
                    <w:left w:val="none" w:sz="0" w:space="0" w:color="auto"/>
                    <w:bottom w:val="none" w:sz="0" w:space="0" w:color="auto"/>
                    <w:right w:val="none" w:sz="0" w:space="0" w:color="auto"/>
                  </w:divBdr>
                  <w:divsChild>
                    <w:div w:id="1217473147">
                      <w:marLeft w:val="0"/>
                      <w:marRight w:val="0"/>
                      <w:marTop w:val="0"/>
                      <w:marBottom w:val="0"/>
                      <w:divBdr>
                        <w:top w:val="none" w:sz="0" w:space="0" w:color="auto"/>
                        <w:left w:val="none" w:sz="0" w:space="0" w:color="auto"/>
                        <w:bottom w:val="none" w:sz="0" w:space="0" w:color="auto"/>
                        <w:right w:val="none" w:sz="0" w:space="0" w:color="auto"/>
                      </w:divBdr>
                    </w:div>
                    <w:div w:id="1028216694">
                      <w:marLeft w:val="0"/>
                      <w:marRight w:val="0"/>
                      <w:marTop w:val="0"/>
                      <w:marBottom w:val="0"/>
                      <w:divBdr>
                        <w:top w:val="none" w:sz="0" w:space="0" w:color="auto"/>
                        <w:left w:val="none" w:sz="0" w:space="0" w:color="auto"/>
                        <w:bottom w:val="none" w:sz="0" w:space="0" w:color="auto"/>
                        <w:right w:val="none" w:sz="0" w:space="0" w:color="auto"/>
                      </w:divBdr>
                    </w:div>
                    <w:div w:id="1692950368">
                      <w:marLeft w:val="0"/>
                      <w:marRight w:val="0"/>
                      <w:marTop w:val="0"/>
                      <w:marBottom w:val="0"/>
                      <w:divBdr>
                        <w:top w:val="none" w:sz="0" w:space="0" w:color="auto"/>
                        <w:left w:val="none" w:sz="0" w:space="0" w:color="auto"/>
                        <w:bottom w:val="none" w:sz="0" w:space="0" w:color="auto"/>
                        <w:right w:val="none" w:sz="0" w:space="0" w:color="auto"/>
                      </w:divBdr>
                    </w:div>
                    <w:div w:id="53703889">
                      <w:marLeft w:val="0"/>
                      <w:marRight w:val="0"/>
                      <w:marTop w:val="0"/>
                      <w:marBottom w:val="0"/>
                      <w:divBdr>
                        <w:top w:val="none" w:sz="0" w:space="0" w:color="auto"/>
                        <w:left w:val="none" w:sz="0" w:space="0" w:color="auto"/>
                        <w:bottom w:val="none" w:sz="0" w:space="0" w:color="auto"/>
                        <w:right w:val="none" w:sz="0" w:space="0" w:color="auto"/>
                      </w:divBdr>
                    </w:div>
                    <w:div w:id="750126552">
                      <w:marLeft w:val="0"/>
                      <w:marRight w:val="0"/>
                      <w:marTop w:val="0"/>
                      <w:marBottom w:val="0"/>
                      <w:divBdr>
                        <w:top w:val="none" w:sz="0" w:space="0" w:color="auto"/>
                        <w:left w:val="none" w:sz="0" w:space="0" w:color="auto"/>
                        <w:bottom w:val="none" w:sz="0" w:space="0" w:color="auto"/>
                        <w:right w:val="none" w:sz="0" w:space="0" w:color="auto"/>
                      </w:divBdr>
                    </w:div>
                    <w:div w:id="642732318">
                      <w:marLeft w:val="0"/>
                      <w:marRight w:val="0"/>
                      <w:marTop w:val="0"/>
                      <w:marBottom w:val="0"/>
                      <w:divBdr>
                        <w:top w:val="none" w:sz="0" w:space="0" w:color="auto"/>
                        <w:left w:val="none" w:sz="0" w:space="0" w:color="auto"/>
                        <w:bottom w:val="none" w:sz="0" w:space="0" w:color="auto"/>
                        <w:right w:val="none" w:sz="0" w:space="0" w:color="auto"/>
                      </w:divBdr>
                    </w:div>
                    <w:div w:id="3952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562">
          <w:marLeft w:val="-225"/>
          <w:marRight w:val="-225"/>
          <w:marTop w:val="0"/>
          <w:marBottom w:val="0"/>
          <w:divBdr>
            <w:top w:val="none" w:sz="0" w:space="0" w:color="auto"/>
            <w:left w:val="none" w:sz="0" w:space="0" w:color="auto"/>
            <w:bottom w:val="none" w:sz="0" w:space="0" w:color="auto"/>
            <w:right w:val="none" w:sz="0" w:space="0" w:color="auto"/>
          </w:divBdr>
          <w:divsChild>
            <w:div w:id="1792280635">
              <w:marLeft w:val="0"/>
              <w:marRight w:val="0"/>
              <w:marTop w:val="0"/>
              <w:marBottom w:val="0"/>
              <w:divBdr>
                <w:top w:val="none" w:sz="0" w:space="0" w:color="auto"/>
                <w:left w:val="none" w:sz="0" w:space="0" w:color="auto"/>
                <w:bottom w:val="none" w:sz="0" w:space="0" w:color="auto"/>
                <w:right w:val="none" w:sz="0" w:space="0" w:color="auto"/>
              </w:divBdr>
              <w:divsChild>
                <w:div w:id="573708179">
                  <w:marLeft w:val="0"/>
                  <w:marRight w:val="0"/>
                  <w:marTop w:val="0"/>
                  <w:marBottom w:val="360"/>
                  <w:divBdr>
                    <w:top w:val="none" w:sz="0" w:space="0" w:color="auto"/>
                    <w:left w:val="none" w:sz="0" w:space="0" w:color="auto"/>
                    <w:bottom w:val="none" w:sz="0" w:space="0" w:color="auto"/>
                    <w:right w:val="none" w:sz="0" w:space="0" w:color="auto"/>
                  </w:divBdr>
                </w:div>
                <w:div w:id="1501390628">
                  <w:marLeft w:val="0"/>
                  <w:marRight w:val="0"/>
                  <w:marTop w:val="0"/>
                  <w:marBottom w:val="240"/>
                  <w:divBdr>
                    <w:top w:val="none" w:sz="0" w:space="0" w:color="auto"/>
                    <w:left w:val="none" w:sz="0" w:space="0" w:color="auto"/>
                    <w:bottom w:val="none" w:sz="0" w:space="0" w:color="auto"/>
                    <w:right w:val="none" w:sz="0" w:space="0" w:color="auto"/>
                  </w:divBdr>
                  <w:divsChild>
                    <w:div w:id="1713310622">
                      <w:marLeft w:val="0"/>
                      <w:marRight w:val="0"/>
                      <w:marTop w:val="0"/>
                      <w:marBottom w:val="0"/>
                      <w:divBdr>
                        <w:top w:val="none" w:sz="0" w:space="0" w:color="auto"/>
                        <w:left w:val="none" w:sz="0" w:space="0" w:color="auto"/>
                        <w:bottom w:val="none" w:sz="0" w:space="0" w:color="auto"/>
                        <w:right w:val="none" w:sz="0" w:space="0" w:color="auto"/>
                      </w:divBdr>
                    </w:div>
                    <w:div w:id="780227713">
                      <w:marLeft w:val="0"/>
                      <w:marRight w:val="0"/>
                      <w:marTop w:val="0"/>
                      <w:marBottom w:val="0"/>
                      <w:divBdr>
                        <w:top w:val="none" w:sz="0" w:space="0" w:color="auto"/>
                        <w:left w:val="none" w:sz="0" w:space="0" w:color="auto"/>
                        <w:bottom w:val="none" w:sz="0" w:space="0" w:color="auto"/>
                        <w:right w:val="none" w:sz="0" w:space="0" w:color="auto"/>
                      </w:divBdr>
                    </w:div>
                    <w:div w:id="181941218">
                      <w:marLeft w:val="0"/>
                      <w:marRight w:val="0"/>
                      <w:marTop w:val="0"/>
                      <w:marBottom w:val="0"/>
                      <w:divBdr>
                        <w:top w:val="none" w:sz="0" w:space="0" w:color="auto"/>
                        <w:left w:val="none" w:sz="0" w:space="0" w:color="auto"/>
                        <w:bottom w:val="none" w:sz="0" w:space="0" w:color="auto"/>
                        <w:right w:val="none" w:sz="0" w:space="0" w:color="auto"/>
                      </w:divBdr>
                    </w:div>
                    <w:div w:id="1859924858">
                      <w:marLeft w:val="0"/>
                      <w:marRight w:val="0"/>
                      <w:marTop w:val="0"/>
                      <w:marBottom w:val="0"/>
                      <w:divBdr>
                        <w:top w:val="none" w:sz="0" w:space="0" w:color="auto"/>
                        <w:left w:val="none" w:sz="0" w:space="0" w:color="auto"/>
                        <w:bottom w:val="none" w:sz="0" w:space="0" w:color="auto"/>
                        <w:right w:val="none" w:sz="0" w:space="0" w:color="auto"/>
                      </w:divBdr>
                    </w:div>
                    <w:div w:id="1821116908">
                      <w:marLeft w:val="0"/>
                      <w:marRight w:val="0"/>
                      <w:marTop w:val="0"/>
                      <w:marBottom w:val="0"/>
                      <w:divBdr>
                        <w:top w:val="none" w:sz="0" w:space="0" w:color="auto"/>
                        <w:left w:val="none" w:sz="0" w:space="0" w:color="auto"/>
                        <w:bottom w:val="none" w:sz="0" w:space="0" w:color="auto"/>
                        <w:right w:val="none" w:sz="0" w:space="0" w:color="auto"/>
                      </w:divBdr>
                    </w:div>
                    <w:div w:id="852183838">
                      <w:marLeft w:val="0"/>
                      <w:marRight w:val="0"/>
                      <w:marTop w:val="0"/>
                      <w:marBottom w:val="0"/>
                      <w:divBdr>
                        <w:top w:val="none" w:sz="0" w:space="0" w:color="auto"/>
                        <w:left w:val="none" w:sz="0" w:space="0" w:color="auto"/>
                        <w:bottom w:val="none" w:sz="0" w:space="0" w:color="auto"/>
                        <w:right w:val="none" w:sz="0" w:space="0" w:color="auto"/>
                      </w:divBdr>
                    </w:div>
                    <w:div w:id="1414741204">
                      <w:marLeft w:val="0"/>
                      <w:marRight w:val="0"/>
                      <w:marTop w:val="0"/>
                      <w:marBottom w:val="0"/>
                      <w:divBdr>
                        <w:top w:val="none" w:sz="0" w:space="0" w:color="auto"/>
                        <w:left w:val="none" w:sz="0" w:space="0" w:color="auto"/>
                        <w:bottom w:val="none" w:sz="0" w:space="0" w:color="auto"/>
                        <w:right w:val="none" w:sz="0" w:space="0" w:color="auto"/>
                      </w:divBdr>
                    </w:div>
                    <w:div w:id="989332703">
                      <w:marLeft w:val="0"/>
                      <w:marRight w:val="0"/>
                      <w:marTop w:val="0"/>
                      <w:marBottom w:val="0"/>
                      <w:divBdr>
                        <w:top w:val="none" w:sz="0" w:space="0" w:color="auto"/>
                        <w:left w:val="none" w:sz="0" w:space="0" w:color="auto"/>
                        <w:bottom w:val="none" w:sz="0" w:space="0" w:color="auto"/>
                        <w:right w:val="none" w:sz="0" w:space="0" w:color="auto"/>
                      </w:divBdr>
                    </w:div>
                    <w:div w:id="19728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7541">
          <w:marLeft w:val="-225"/>
          <w:marRight w:val="-225"/>
          <w:marTop w:val="0"/>
          <w:marBottom w:val="0"/>
          <w:divBdr>
            <w:top w:val="none" w:sz="0" w:space="0" w:color="auto"/>
            <w:left w:val="none" w:sz="0" w:space="0" w:color="auto"/>
            <w:bottom w:val="none" w:sz="0" w:space="0" w:color="auto"/>
            <w:right w:val="none" w:sz="0" w:space="0" w:color="auto"/>
          </w:divBdr>
          <w:divsChild>
            <w:div w:id="118259269">
              <w:marLeft w:val="0"/>
              <w:marRight w:val="0"/>
              <w:marTop w:val="0"/>
              <w:marBottom w:val="0"/>
              <w:divBdr>
                <w:top w:val="none" w:sz="0" w:space="0" w:color="auto"/>
                <w:left w:val="none" w:sz="0" w:space="0" w:color="auto"/>
                <w:bottom w:val="none" w:sz="0" w:space="0" w:color="auto"/>
                <w:right w:val="none" w:sz="0" w:space="0" w:color="auto"/>
              </w:divBdr>
              <w:divsChild>
                <w:div w:id="977566855">
                  <w:marLeft w:val="0"/>
                  <w:marRight w:val="0"/>
                  <w:marTop w:val="0"/>
                  <w:marBottom w:val="240"/>
                  <w:divBdr>
                    <w:top w:val="none" w:sz="0" w:space="0" w:color="auto"/>
                    <w:left w:val="none" w:sz="0" w:space="0" w:color="auto"/>
                    <w:bottom w:val="none" w:sz="0" w:space="0" w:color="auto"/>
                    <w:right w:val="none" w:sz="0" w:space="0" w:color="auto"/>
                  </w:divBdr>
                  <w:divsChild>
                    <w:div w:id="1060592190">
                      <w:marLeft w:val="0"/>
                      <w:marRight w:val="0"/>
                      <w:marTop w:val="0"/>
                      <w:marBottom w:val="0"/>
                      <w:divBdr>
                        <w:top w:val="none" w:sz="0" w:space="0" w:color="auto"/>
                        <w:left w:val="none" w:sz="0" w:space="0" w:color="auto"/>
                        <w:bottom w:val="none" w:sz="0" w:space="0" w:color="auto"/>
                        <w:right w:val="none" w:sz="0" w:space="0" w:color="auto"/>
                      </w:divBdr>
                    </w:div>
                    <w:div w:id="7745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1816">
          <w:marLeft w:val="-225"/>
          <w:marRight w:val="-225"/>
          <w:marTop w:val="0"/>
          <w:marBottom w:val="0"/>
          <w:divBdr>
            <w:top w:val="none" w:sz="0" w:space="0" w:color="auto"/>
            <w:left w:val="none" w:sz="0" w:space="0" w:color="auto"/>
            <w:bottom w:val="none" w:sz="0" w:space="0" w:color="auto"/>
            <w:right w:val="none" w:sz="0" w:space="0" w:color="auto"/>
          </w:divBdr>
          <w:divsChild>
            <w:div w:id="354186387">
              <w:marLeft w:val="0"/>
              <w:marRight w:val="0"/>
              <w:marTop w:val="0"/>
              <w:marBottom w:val="0"/>
              <w:divBdr>
                <w:top w:val="none" w:sz="0" w:space="0" w:color="auto"/>
                <w:left w:val="none" w:sz="0" w:space="0" w:color="auto"/>
                <w:bottom w:val="none" w:sz="0" w:space="0" w:color="auto"/>
                <w:right w:val="none" w:sz="0" w:space="0" w:color="auto"/>
              </w:divBdr>
              <w:divsChild>
                <w:div w:id="1169754447">
                  <w:marLeft w:val="0"/>
                  <w:marRight w:val="0"/>
                  <w:marTop w:val="0"/>
                  <w:marBottom w:val="240"/>
                  <w:divBdr>
                    <w:top w:val="none" w:sz="0" w:space="0" w:color="auto"/>
                    <w:left w:val="none" w:sz="0" w:space="0" w:color="auto"/>
                    <w:bottom w:val="none" w:sz="0" w:space="0" w:color="auto"/>
                    <w:right w:val="none" w:sz="0" w:space="0" w:color="auto"/>
                  </w:divBdr>
                  <w:divsChild>
                    <w:div w:id="868683147">
                      <w:marLeft w:val="0"/>
                      <w:marRight w:val="0"/>
                      <w:marTop w:val="0"/>
                      <w:marBottom w:val="0"/>
                      <w:divBdr>
                        <w:top w:val="none" w:sz="0" w:space="0" w:color="auto"/>
                        <w:left w:val="none" w:sz="0" w:space="0" w:color="auto"/>
                        <w:bottom w:val="none" w:sz="0" w:space="0" w:color="auto"/>
                        <w:right w:val="none" w:sz="0" w:space="0" w:color="auto"/>
                      </w:divBdr>
                    </w:div>
                    <w:div w:id="2394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5577">
          <w:marLeft w:val="-225"/>
          <w:marRight w:val="-225"/>
          <w:marTop w:val="0"/>
          <w:marBottom w:val="0"/>
          <w:divBdr>
            <w:top w:val="none" w:sz="0" w:space="0" w:color="auto"/>
            <w:left w:val="none" w:sz="0" w:space="0" w:color="auto"/>
            <w:bottom w:val="none" w:sz="0" w:space="0" w:color="auto"/>
            <w:right w:val="none" w:sz="0" w:space="0" w:color="auto"/>
          </w:divBdr>
          <w:divsChild>
            <w:div w:id="869075577">
              <w:marLeft w:val="0"/>
              <w:marRight w:val="0"/>
              <w:marTop w:val="0"/>
              <w:marBottom w:val="0"/>
              <w:divBdr>
                <w:top w:val="none" w:sz="0" w:space="0" w:color="auto"/>
                <w:left w:val="none" w:sz="0" w:space="0" w:color="auto"/>
                <w:bottom w:val="none" w:sz="0" w:space="0" w:color="auto"/>
                <w:right w:val="none" w:sz="0" w:space="0" w:color="auto"/>
              </w:divBdr>
              <w:divsChild>
                <w:div w:id="7000578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0156410">
          <w:marLeft w:val="-225"/>
          <w:marRight w:val="-225"/>
          <w:marTop w:val="0"/>
          <w:marBottom w:val="0"/>
          <w:divBdr>
            <w:top w:val="none" w:sz="0" w:space="0" w:color="auto"/>
            <w:left w:val="none" w:sz="0" w:space="0" w:color="auto"/>
            <w:bottom w:val="none" w:sz="0" w:space="0" w:color="auto"/>
            <w:right w:val="none" w:sz="0" w:space="0" w:color="auto"/>
          </w:divBdr>
          <w:divsChild>
            <w:div w:id="1161969801">
              <w:marLeft w:val="0"/>
              <w:marRight w:val="0"/>
              <w:marTop w:val="0"/>
              <w:marBottom w:val="0"/>
              <w:divBdr>
                <w:top w:val="none" w:sz="0" w:space="0" w:color="auto"/>
                <w:left w:val="none" w:sz="0" w:space="0" w:color="auto"/>
                <w:bottom w:val="none" w:sz="0" w:space="0" w:color="auto"/>
                <w:right w:val="none" w:sz="0" w:space="0" w:color="auto"/>
              </w:divBdr>
              <w:divsChild>
                <w:div w:id="1293711897">
                  <w:marLeft w:val="0"/>
                  <w:marRight w:val="0"/>
                  <w:marTop w:val="0"/>
                  <w:marBottom w:val="240"/>
                  <w:divBdr>
                    <w:top w:val="none" w:sz="0" w:space="0" w:color="auto"/>
                    <w:left w:val="none" w:sz="0" w:space="0" w:color="auto"/>
                    <w:bottom w:val="none" w:sz="0" w:space="0" w:color="auto"/>
                    <w:right w:val="none" w:sz="0" w:space="0" w:color="auto"/>
                  </w:divBdr>
                  <w:divsChild>
                    <w:div w:id="1279068190">
                      <w:marLeft w:val="0"/>
                      <w:marRight w:val="0"/>
                      <w:marTop w:val="0"/>
                      <w:marBottom w:val="0"/>
                      <w:divBdr>
                        <w:top w:val="none" w:sz="0" w:space="0" w:color="auto"/>
                        <w:left w:val="none" w:sz="0" w:space="0" w:color="auto"/>
                        <w:bottom w:val="none" w:sz="0" w:space="0" w:color="auto"/>
                        <w:right w:val="none" w:sz="0" w:space="0" w:color="auto"/>
                      </w:divBdr>
                    </w:div>
                    <w:div w:id="1800564122">
                      <w:marLeft w:val="0"/>
                      <w:marRight w:val="0"/>
                      <w:marTop w:val="0"/>
                      <w:marBottom w:val="0"/>
                      <w:divBdr>
                        <w:top w:val="none" w:sz="0" w:space="0" w:color="auto"/>
                        <w:left w:val="none" w:sz="0" w:space="0" w:color="auto"/>
                        <w:bottom w:val="none" w:sz="0" w:space="0" w:color="auto"/>
                        <w:right w:val="none" w:sz="0" w:space="0" w:color="auto"/>
                      </w:divBdr>
                    </w:div>
                    <w:div w:id="15616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vicon.by/privacy.docx" TargetMode="External"/><Relationship Id="rId5" Type="http://schemas.openxmlformats.org/officeDocument/2006/relationships/hyperlink" Target="https://www.favicon.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2616</Words>
  <Characters>14912</Characters>
  <Application>Microsoft Office Word</Application>
  <DocSecurity>0</DocSecurity>
  <Lines>124</Lines>
  <Paragraphs>34</Paragraphs>
  <ScaleCrop>false</ScaleCrop>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2023-10-24T15:15:00Z</dcterms:created>
  <dcterms:modified xsi:type="dcterms:W3CDTF">2023-10-24T15:42:00Z</dcterms:modified>
</cp:coreProperties>
</file>